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D86E" w14:textId="77777777" w:rsidR="009B4CBD" w:rsidRDefault="009B4CBD" w:rsidP="009B4CBD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附件1：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984"/>
        <w:gridCol w:w="1560"/>
        <w:gridCol w:w="1842"/>
        <w:gridCol w:w="463"/>
        <w:gridCol w:w="2333"/>
      </w:tblGrid>
      <w:tr w:rsidR="009B4CBD" w14:paraId="493DDDA2" w14:textId="77777777" w:rsidTr="00274EE4">
        <w:trPr>
          <w:trHeight w:val="271"/>
          <w:jc w:val="center"/>
        </w:trPr>
        <w:tc>
          <w:tcPr>
            <w:tcW w:w="140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F5EBC1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818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063A1AA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2025气凝胶制品新技术新应用交流会</w:t>
            </w:r>
          </w:p>
        </w:tc>
      </w:tr>
      <w:tr w:rsidR="009B4CBD" w14:paraId="675359DE" w14:textId="77777777" w:rsidTr="00274EE4">
        <w:trPr>
          <w:trHeight w:val="388"/>
          <w:jc w:val="center"/>
        </w:trPr>
        <w:tc>
          <w:tcPr>
            <w:tcW w:w="140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56C78C0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D6142FB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9B4CBD" w14:paraId="41413D9F" w14:textId="77777777" w:rsidTr="00274EE4">
        <w:trPr>
          <w:trHeight w:val="402"/>
          <w:jc w:val="center"/>
        </w:trPr>
        <w:tc>
          <w:tcPr>
            <w:tcW w:w="140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AB8CD1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38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45E85E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F0520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1890994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9B4CBD" w14:paraId="450EA4B2" w14:textId="77777777" w:rsidTr="00274EE4">
        <w:trPr>
          <w:trHeight w:val="431"/>
          <w:jc w:val="center"/>
        </w:trPr>
        <w:tc>
          <w:tcPr>
            <w:tcW w:w="140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E5C1D8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F4A6771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6F2A25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B0D44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5CDD91B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B4CBD" w14:paraId="43683533" w14:textId="77777777" w:rsidTr="00274EE4">
        <w:trPr>
          <w:trHeight w:val="90"/>
          <w:jc w:val="center"/>
        </w:trPr>
        <w:tc>
          <w:tcPr>
            <w:tcW w:w="140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D109DE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774753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C2C56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01CFB1C" w14:textId="77777777" w:rsidR="009B4CBD" w:rsidRDefault="009B4CBD" w:rsidP="00274EE4">
            <w:pPr>
              <w:spacing w:line="300" w:lineRule="exac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2DA1519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9B4CBD" w14:paraId="4D912690" w14:textId="77777777" w:rsidTr="00274EE4">
        <w:trPr>
          <w:trHeight w:val="389"/>
          <w:jc w:val="center"/>
        </w:trPr>
        <w:tc>
          <w:tcPr>
            <w:tcW w:w="140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FCDCC8F" w14:textId="77777777" w:rsidR="009B4CBD" w:rsidRDefault="009B4CBD" w:rsidP="00274EE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52D340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2330070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A48C1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8A06D62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9B4CBD" w14:paraId="7B6BE7AA" w14:textId="77777777" w:rsidTr="00274EE4">
        <w:trPr>
          <w:trHeight w:val="381"/>
          <w:jc w:val="center"/>
        </w:trPr>
        <w:tc>
          <w:tcPr>
            <w:tcW w:w="140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481339C" w14:textId="77777777" w:rsidR="009B4CBD" w:rsidRDefault="009B4CBD" w:rsidP="00274EE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BA5C494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1736AF6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3DB2952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9CD1357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9B4CBD" w14:paraId="57F979D1" w14:textId="77777777" w:rsidTr="00274EE4">
        <w:trPr>
          <w:trHeight w:val="381"/>
          <w:jc w:val="center"/>
        </w:trPr>
        <w:tc>
          <w:tcPr>
            <w:tcW w:w="140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5A356A5" w14:textId="77777777" w:rsidR="009B4CBD" w:rsidRDefault="009B4CBD" w:rsidP="00274EE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3FFBBE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FA96EFB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2136D8D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E5E6FF3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9B4CBD" w14:paraId="7BDFADC8" w14:textId="77777777" w:rsidTr="00274EE4">
        <w:trPr>
          <w:trHeight w:val="381"/>
          <w:jc w:val="center"/>
        </w:trPr>
        <w:tc>
          <w:tcPr>
            <w:tcW w:w="140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18C33E24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</w:t>
            </w:r>
          </w:p>
          <w:p w14:paraId="15339E2F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（后面打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8481FE7" w14:textId="77777777" w:rsidR="009B4CBD" w:rsidRPr="00AD5D4E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D5D4E">
              <w:rPr>
                <w:rFonts w:ascii="仿宋" w:eastAsia="仿宋" w:hAnsi="仿宋" w:hint="eastAsia"/>
                <w:sz w:val="18"/>
                <w:szCs w:val="18"/>
              </w:rPr>
              <w:t>3月15日前汇款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1FCCEEB" w14:textId="77777777" w:rsidR="009B4CBD" w:rsidRPr="00AD5D4E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D5D4E">
              <w:rPr>
                <w:rFonts w:ascii="仿宋" w:eastAsia="仿宋" w:hAnsi="仿宋" w:hint="eastAsia"/>
                <w:sz w:val="18"/>
                <w:szCs w:val="18"/>
              </w:rPr>
              <w:t>4月15日前汇款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A9AB35C" w14:textId="77777777" w:rsidR="009B4CBD" w:rsidRPr="00AD5D4E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D5D4E">
              <w:rPr>
                <w:rFonts w:ascii="仿宋" w:eastAsia="仿宋" w:hAnsi="仿宋" w:hint="eastAsia"/>
                <w:sz w:val="18"/>
                <w:szCs w:val="18"/>
              </w:rPr>
              <w:t>4月15日后及现场汇款</w:t>
            </w:r>
          </w:p>
        </w:tc>
      </w:tr>
      <w:tr w:rsidR="009B4CBD" w14:paraId="46A857EB" w14:textId="77777777" w:rsidTr="00274EE4">
        <w:trPr>
          <w:trHeight w:val="381"/>
          <w:jc w:val="center"/>
        </w:trPr>
        <w:tc>
          <w:tcPr>
            <w:tcW w:w="140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F1ACEF0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819BA3" w14:textId="77777777" w:rsidR="009B4CBD" w:rsidRPr="00AD5D4E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D5D4E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28</w:t>
            </w:r>
            <w:r w:rsidRPr="00AD5D4E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13C9CDF" w14:textId="77777777" w:rsidR="009B4CBD" w:rsidRPr="00AD5D4E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D5D4E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30</w:t>
            </w:r>
            <w:r w:rsidRPr="00AD5D4E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D5AFCFE" w14:textId="77777777" w:rsidR="009B4CBD" w:rsidRPr="00AD5D4E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D5D4E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32</w:t>
            </w:r>
            <w:r w:rsidRPr="00AD5D4E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9B4CBD" w14:paraId="324F5DAB" w14:textId="77777777" w:rsidTr="00274EE4">
        <w:trPr>
          <w:trHeight w:val="655"/>
          <w:jc w:val="center"/>
        </w:trPr>
        <w:tc>
          <w:tcPr>
            <w:tcW w:w="140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3419C53" w14:textId="77777777" w:rsidR="009B4CBD" w:rsidRDefault="009B4CBD" w:rsidP="00274EE4">
            <w:pPr>
              <w:widowControl/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right w:val="single" w:sz="12" w:space="0" w:color="00B050"/>
            </w:tcBorders>
          </w:tcPr>
          <w:p w14:paraId="471700B5" w14:textId="77777777" w:rsidR="009B4CBD" w:rsidRPr="00AD5D4E" w:rsidRDefault="009B4CBD" w:rsidP="00274EE4">
            <w:pPr>
              <w:pStyle w:val="a8"/>
              <w:spacing w:line="300" w:lineRule="exact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AD5D4E">
              <w:rPr>
                <w:rFonts w:ascii="仿宋" w:eastAsia="仿宋" w:hAnsi="仿宋"/>
                <w:sz w:val="18"/>
                <w:szCs w:val="18"/>
              </w:rPr>
              <w:t>1</w:t>
            </w:r>
            <w:r w:rsidRPr="00AD5D4E">
              <w:rPr>
                <w:rFonts w:ascii="仿宋" w:eastAsia="仿宋" w:hAnsi="仿宋" w:hint="eastAsia"/>
                <w:sz w:val="18"/>
                <w:szCs w:val="18"/>
              </w:rPr>
              <w:t>、学生半价，三人及以上团体相应优惠2</w:t>
            </w:r>
            <w:r w:rsidRPr="00AD5D4E">
              <w:rPr>
                <w:rFonts w:ascii="仿宋" w:eastAsia="仿宋" w:hAnsi="仿宋"/>
                <w:sz w:val="18"/>
                <w:szCs w:val="18"/>
              </w:rPr>
              <w:t>00</w:t>
            </w:r>
            <w:r w:rsidRPr="00AD5D4E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  <w:p w14:paraId="5882F073" w14:textId="77777777" w:rsidR="009B4CBD" w:rsidRPr="00AD5D4E" w:rsidRDefault="009B4CBD" w:rsidP="00274EE4">
            <w:pPr>
              <w:pStyle w:val="a8"/>
              <w:spacing w:line="300" w:lineRule="exact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AD5D4E">
              <w:rPr>
                <w:rFonts w:ascii="仿宋" w:eastAsia="仿宋" w:hAnsi="仿宋"/>
                <w:sz w:val="18"/>
                <w:szCs w:val="18"/>
              </w:rPr>
              <w:t>2</w:t>
            </w:r>
            <w:r w:rsidRPr="00AD5D4E">
              <w:rPr>
                <w:rFonts w:ascii="仿宋" w:eastAsia="仿宋" w:hAnsi="仿宋" w:hint="eastAsia"/>
                <w:sz w:val="18"/>
                <w:szCs w:val="18"/>
              </w:rPr>
              <w:t>、3月15日前报名，额外可得相应行业内部资料，</w:t>
            </w:r>
            <w:proofErr w:type="gramStart"/>
            <w:r w:rsidRPr="00AD5D4E">
              <w:rPr>
                <w:rFonts w:ascii="仿宋" w:eastAsia="仿宋" w:hAnsi="仿宋" w:hint="eastAsia"/>
                <w:sz w:val="18"/>
                <w:szCs w:val="18"/>
              </w:rPr>
              <w:t>进相关微信交流群</w:t>
            </w:r>
            <w:proofErr w:type="gramEnd"/>
          </w:p>
        </w:tc>
      </w:tr>
      <w:tr w:rsidR="009B4CBD" w14:paraId="3A7CC423" w14:textId="77777777" w:rsidTr="00274EE4">
        <w:trPr>
          <w:trHeight w:val="247"/>
          <w:jc w:val="center"/>
        </w:trPr>
        <w:tc>
          <w:tcPr>
            <w:tcW w:w="140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C9468F" w14:textId="77777777" w:rsidR="009B4CBD" w:rsidRDefault="009B4CBD" w:rsidP="00274EE4">
            <w:pPr>
              <w:widowControl/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29A4A2D5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2C0798C7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（含会费、餐饮，不含住宿，汇款注明：气凝胶论坛）</w:t>
            </w:r>
          </w:p>
        </w:tc>
      </w:tr>
      <w:tr w:rsidR="009B4CBD" w14:paraId="290E876F" w14:textId="77777777" w:rsidTr="00274EE4">
        <w:trPr>
          <w:trHeight w:val="856"/>
          <w:jc w:val="center"/>
        </w:trPr>
        <w:tc>
          <w:tcPr>
            <w:tcW w:w="140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7D553E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63C2641" w14:textId="77777777" w:rsidR="009B4CBD" w:rsidRPr="00E94BD7" w:rsidRDefault="009B4CBD" w:rsidP="00274EE4">
            <w:pPr>
              <w:spacing w:line="300" w:lineRule="exact"/>
              <w:rPr>
                <w:rFonts w:ascii="仿宋" w:eastAsia="仿宋" w:hAnsi="仿宋"/>
                <w:sz w:val="18"/>
                <w:szCs w:val="18"/>
              </w:rPr>
            </w:pPr>
            <w:r w:rsidRPr="00E94BD7">
              <w:rPr>
                <w:rFonts w:ascii="仿宋" w:eastAsia="仿宋" w:hAnsi="仿宋"/>
                <w:sz w:val="18"/>
                <w:szCs w:val="18"/>
              </w:rPr>
              <w:t>户    名：北京国化新材料技术研究院有限公司</w:t>
            </w:r>
          </w:p>
          <w:p w14:paraId="2C9479AF" w14:textId="77777777" w:rsidR="009B4CBD" w:rsidRPr="00E94BD7" w:rsidRDefault="009B4CBD" w:rsidP="00274EE4">
            <w:pPr>
              <w:spacing w:line="300" w:lineRule="exact"/>
              <w:rPr>
                <w:rFonts w:ascii="仿宋" w:eastAsia="仿宋" w:hAnsi="仿宋"/>
                <w:sz w:val="18"/>
                <w:szCs w:val="18"/>
              </w:rPr>
            </w:pPr>
            <w:r w:rsidRPr="00E94BD7">
              <w:rPr>
                <w:rFonts w:ascii="仿宋" w:eastAsia="仿宋" w:hAnsi="仿宋"/>
                <w:sz w:val="18"/>
                <w:szCs w:val="18"/>
              </w:rPr>
              <w:t>开</w:t>
            </w:r>
            <w:r w:rsidRPr="00E94BD7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E94BD7">
              <w:rPr>
                <w:rFonts w:ascii="仿宋" w:eastAsia="仿宋" w:hAnsi="仿宋"/>
                <w:sz w:val="18"/>
                <w:szCs w:val="18"/>
              </w:rPr>
              <w:t>户</w:t>
            </w:r>
            <w:r w:rsidRPr="00E94BD7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E94BD7">
              <w:rPr>
                <w:rFonts w:ascii="仿宋" w:eastAsia="仿宋" w:hAnsi="仿宋"/>
                <w:sz w:val="18"/>
                <w:szCs w:val="18"/>
              </w:rPr>
              <w:t>行：中国工商银行股份有限公司北京中航油支行</w:t>
            </w:r>
          </w:p>
          <w:p w14:paraId="570D01E5" w14:textId="77777777" w:rsidR="009B4CBD" w:rsidRDefault="009B4CBD" w:rsidP="00274EE4">
            <w:pPr>
              <w:spacing w:line="300" w:lineRule="exact"/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 w:rsidRPr="00E94BD7">
              <w:rPr>
                <w:rFonts w:ascii="仿宋" w:eastAsia="仿宋" w:hAnsi="仿宋"/>
                <w:sz w:val="18"/>
                <w:szCs w:val="18"/>
              </w:rPr>
              <w:t>账</w:t>
            </w:r>
            <w:proofErr w:type="gramEnd"/>
            <w:r w:rsidRPr="00E94BD7">
              <w:rPr>
                <w:rFonts w:ascii="仿宋" w:eastAsia="仿宋" w:hAnsi="仿宋"/>
                <w:sz w:val="18"/>
                <w:szCs w:val="18"/>
              </w:rPr>
              <w:t xml:space="preserve">    号：0200 2282 0902 0125 456</w:t>
            </w:r>
          </w:p>
        </w:tc>
      </w:tr>
      <w:tr w:rsidR="009B4CBD" w14:paraId="61F1A222" w14:textId="77777777" w:rsidTr="00274EE4">
        <w:trPr>
          <w:trHeight w:val="376"/>
          <w:jc w:val="center"/>
        </w:trPr>
        <w:tc>
          <w:tcPr>
            <w:tcW w:w="140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2D6E6D9D" w14:textId="77777777" w:rsidR="009B4CBD" w:rsidRDefault="009B4CBD" w:rsidP="00274EE4">
            <w:pPr>
              <w:widowControl/>
              <w:spacing w:line="300" w:lineRule="exact"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06FF409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/>
                <w:color w:val="FF0000"/>
                <w:sz w:val="18"/>
                <w:szCs w:val="18"/>
                <w:highlight w:val="yellow"/>
              </w:rPr>
            </w:pPr>
            <w:r w:rsidRPr="007D086E">
              <w:rPr>
                <w:rFonts w:ascii="仿宋" w:eastAsia="仿宋" w:hAnsi="仿宋"/>
                <w:sz w:val="18"/>
                <w:szCs w:val="18"/>
              </w:rPr>
              <w:t>杭州滨江开元名都大酒店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（准五星）</w:t>
            </w:r>
            <w:r w:rsidRPr="007D086E">
              <w:rPr>
                <w:rFonts w:ascii="仿宋" w:eastAsia="仿宋" w:hAnsi="仿宋"/>
                <w:sz w:val="18"/>
                <w:szCs w:val="18"/>
              </w:rPr>
              <w:br/>
              <w:t>地址：浙江省杭州市滨江区火炬大道岩大房巷59号</w:t>
            </w:r>
            <w:r w:rsidRPr="007D086E">
              <w:rPr>
                <w:rFonts w:ascii="仿宋" w:eastAsia="仿宋" w:hAnsi="仿宋"/>
                <w:sz w:val="18"/>
                <w:szCs w:val="18"/>
              </w:rPr>
              <w:br/>
              <w:t>电话：0571-56971666</w:t>
            </w:r>
          </w:p>
        </w:tc>
      </w:tr>
      <w:tr w:rsidR="009B4CBD" w14:paraId="7B71D218" w14:textId="77777777" w:rsidTr="00274EE4">
        <w:trPr>
          <w:trHeight w:val="376"/>
          <w:jc w:val="center"/>
        </w:trPr>
        <w:tc>
          <w:tcPr>
            <w:tcW w:w="140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E5DA48" w14:textId="77777777" w:rsidR="009B4CBD" w:rsidRDefault="009B4CBD" w:rsidP="00274EE4">
            <w:pPr>
              <w:widowControl/>
              <w:spacing w:line="300" w:lineRule="exact"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5F3B8A0" w14:textId="77777777" w:rsidR="009B4CBD" w:rsidRDefault="009B4CBD" w:rsidP="00274EE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豪华大床380元/天（含早）＿＿间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豪华双床380元/天（含早）＿＿间;  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31FE9C01" w14:textId="77777777" w:rsidR="009B4CBD" w:rsidRDefault="009B4CBD" w:rsidP="00274EE4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（签到时间 4月 23日，会议时间 4月24-25日）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＿月＿日至＿月＿日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＿天</w:t>
            </w:r>
          </w:p>
          <w:p w14:paraId="0FB3AFF4" w14:textId="77777777" w:rsidR="009B4CBD" w:rsidRDefault="009B4CBD" w:rsidP="00274EE4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2025年4月15日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9B4CBD" w14:paraId="3381F732" w14:textId="77777777" w:rsidTr="00274EE4">
        <w:trPr>
          <w:trHeight w:val="411"/>
          <w:jc w:val="center"/>
        </w:trPr>
        <w:tc>
          <w:tcPr>
            <w:tcW w:w="140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95D43C" w14:textId="77777777" w:rsidR="009B4CBD" w:rsidRDefault="009B4CBD" w:rsidP="00274EE4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818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6FBE2D5" w14:textId="77777777" w:rsidR="009B4CBD" w:rsidRDefault="009B4CBD" w:rsidP="00274EE4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徐静涛 13916891739  </w:t>
            </w:r>
            <w:hyperlink r:id="rId6" w:history="1">
              <w:r>
                <w:rPr>
                  <w:rFonts w:ascii="仿宋" w:eastAsia="仿宋" w:hAnsi="仿宋" w:hint="eastAsia"/>
                  <w:color w:val="000000"/>
                  <w:sz w:val="18"/>
                  <w:szCs w:val="18"/>
                </w:rPr>
                <w:t>xujingtao@acmi.org.cn</w:t>
              </w:r>
            </w:hyperlink>
          </w:p>
          <w:p w14:paraId="0839C17A" w14:textId="77777777" w:rsidR="009B4CBD" w:rsidRDefault="009B4CBD" w:rsidP="00274EE4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许 莹 18501210832  </w:t>
            </w:r>
            <w:hyperlink r:id="rId7" w:history="1">
              <w:r>
                <w:rPr>
                  <w:rStyle w:val="a7"/>
                  <w:rFonts w:ascii="仿宋" w:eastAsia="仿宋" w:hAnsi="仿宋" w:hint="eastAsia"/>
                  <w:sz w:val="18"/>
                  <w:szCs w:val="18"/>
                </w:rPr>
                <w:t>xuying@acmi.org.cn</w:t>
              </w:r>
            </w:hyperlink>
          </w:p>
          <w:p w14:paraId="2AC00C5C" w14:textId="77777777" w:rsidR="009B4CBD" w:rsidRDefault="009B4CBD" w:rsidP="00274EE4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唐乃美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18210097596  </w:t>
            </w:r>
            <w:hyperlink r:id="rId8" w:history="1">
              <w:r>
                <w:rPr>
                  <w:rFonts w:ascii="仿宋" w:eastAsia="仿宋" w:hAnsi="仿宋" w:hint="eastAsia"/>
                  <w:color w:val="000000"/>
                  <w:sz w:val="18"/>
                  <w:szCs w:val="18"/>
                </w:rPr>
                <w:t>tangnaimei@acmi.org.cn</w:t>
              </w:r>
            </w:hyperlink>
          </w:p>
          <w:p w14:paraId="24A6F140" w14:textId="77777777" w:rsidR="009B4CBD" w:rsidRDefault="009B4CBD" w:rsidP="00274EE4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赵凤鸣 17326902480  </w:t>
            </w:r>
            <w:hyperlink r:id="rId9" w:history="1">
              <w:r>
                <w:rPr>
                  <w:rFonts w:ascii="仿宋" w:eastAsia="仿宋" w:hAnsi="仿宋" w:hint="eastAsia"/>
                  <w:color w:val="000000"/>
                  <w:sz w:val="18"/>
                  <w:szCs w:val="18"/>
                </w:rPr>
                <w:t>zhaofengming@acmi.org.cn</w:t>
              </w:r>
            </w:hyperlink>
          </w:p>
        </w:tc>
      </w:tr>
      <w:tr w:rsidR="009B4CBD" w14:paraId="2EDF0913" w14:textId="77777777" w:rsidTr="00274EE4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BF515EE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</w:t>
            </w:r>
            <w:proofErr w:type="gramStart"/>
            <w:r>
              <w:rPr>
                <w:rFonts w:ascii="仿宋" w:eastAsia="仿宋" w:hAnsi="仿宋" w:hint="eastAsia"/>
                <w:bCs/>
                <w:color w:val="FF0000"/>
                <w:sz w:val="18"/>
                <w:szCs w:val="18"/>
              </w:rPr>
              <w:t>或微信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至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会务组（以上一人即可），以便制作通讯录等资料；</w:t>
            </w:r>
          </w:p>
          <w:p w14:paraId="2456F9FE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*发票（打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）：电子专票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电子普票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37C15765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*开票资料：</w:t>
            </w:r>
          </w:p>
          <w:p w14:paraId="0F429A88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092F08E9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C757A47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71E0F95D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5ECB637D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3BB4923E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195B3A94" w14:textId="77777777" w:rsidR="009B4CBD" w:rsidRDefault="009B4CBD" w:rsidP="00274EE4">
            <w:pPr>
              <w:spacing w:line="300" w:lineRule="exac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5BE30260" w14:textId="77777777" w:rsidR="009B4CBD" w:rsidRDefault="009B4CBD" w:rsidP="00274EE4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</w:tbl>
    <w:p w14:paraId="2DF83722" w14:textId="77777777" w:rsidR="00195B9F" w:rsidRDefault="00195B9F">
      <w:pPr>
        <w:rPr>
          <w:rFonts w:hint="eastAsia"/>
        </w:rPr>
      </w:pPr>
    </w:p>
    <w:sectPr w:rsidR="0019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B368" w14:textId="77777777" w:rsidR="00294E98" w:rsidRDefault="00294E98" w:rsidP="009B4CBD">
      <w:pPr>
        <w:rPr>
          <w:rFonts w:hint="eastAsia"/>
        </w:rPr>
      </w:pPr>
      <w:r>
        <w:separator/>
      </w:r>
    </w:p>
  </w:endnote>
  <w:endnote w:type="continuationSeparator" w:id="0">
    <w:p w14:paraId="43D355CC" w14:textId="77777777" w:rsidR="00294E98" w:rsidRDefault="00294E98" w:rsidP="009B4C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D14D" w14:textId="77777777" w:rsidR="00294E98" w:rsidRDefault="00294E98" w:rsidP="009B4CBD">
      <w:pPr>
        <w:rPr>
          <w:rFonts w:hint="eastAsia"/>
        </w:rPr>
      </w:pPr>
      <w:r>
        <w:separator/>
      </w:r>
    </w:p>
  </w:footnote>
  <w:footnote w:type="continuationSeparator" w:id="0">
    <w:p w14:paraId="099337D4" w14:textId="77777777" w:rsidR="00294E98" w:rsidRDefault="00294E98" w:rsidP="009B4C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E"/>
    <w:rsid w:val="00195B9F"/>
    <w:rsid w:val="00294E98"/>
    <w:rsid w:val="005672AA"/>
    <w:rsid w:val="0067795E"/>
    <w:rsid w:val="00715720"/>
    <w:rsid w:val="009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ED181B-650C-423F-B7A3-6AFBC95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B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CBD"/>
    <w:rPr>
      <w:sz w:val="18"/>
      <w:szCs w:val="18"/>
    </w:rPr>
  </w:style>
  <w:style w:type="character" w:styleId="a7">
    <w:name w:val="Hyperlink"/>
    <w:uiPriority w:val="99"/>
    <w:unhideWhenUsed/>
    <w:qFormat/>
    <w:rsid w:val="009B4C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4CB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naimei@acmi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ying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jingtao@acmi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haofengming@acmi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2</cp:revision>
  <dcterms:created xsi:type="dcterms:W3CDTF">2024-12-27T08:58:00Z</dcterms:created>
  <dcterms:modified xsi:type="dcterms:W3CDTF">2024-12-27T08:58:00Z</dcterms:modified>
</cp:coreProperties>
</file>