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E4703">
      <w:pPr>
        <w:rPr>
          <w:rFonts w:hint="eastAsia" w:ascii="仿宋_GB2312" w:hAnsi="宋体" w:eastAsia="仿宋_GB2312"/>
          <w:bCs/>
          <w:sz w:val="32"/>
          <w:szCs w:val="32"/>
        </w:rPr>
      </w:pPr>
    </w:p>
    <w:p w14:paraId="28988304">
      <w:pPr>
        <w:jc w:val="center"/>
        <w:rPr>
          <w:rFonts w:hint="eastAsia" w:ascii="仿宋_GB2312" w:hAnsi="华文楷体" w:eastAsia="仿宋_GB2312"/>
          <w:sz w:val="2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报名确认表</w:t>
      </w:r>
    </w:p>
    <w:tbl>
      <w:tblPr>
        <w:tblStyle w:val="2"/>
        <w:tblW w:w="9862" w:type="dxa"/>
        <w:jc w:val="center"/>
        <w:tblBorders>
          <w:top w:val="single" w:color="00B050" w:sz="12" w:space="0"/>
          <w:left w:val="single" w:color="00B050" w:sz="12" w:space="0"/>
          <w:bottom w:val="single" w:color="00B050" w:sz="12" w:space="0"/>
          <w:right w:val="single" w:color="00B050" w:sz="12" w:space="0"/>
          <w:insideH w:val="single" w:color="00B050" w:sz="6" w:space="0"/>
          <w:insideV w:val="single" w:color="00B05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763"/>
        <w:gridCol w:w="1500"/>
        <w:gridCol w:w="1965"/>
        <w:gridCol w:w="3277"/>
      </w:tblGrid>
      <w:tr w14:paraId="2186BF0C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57" w:type="dxa"/>
            <w:tcBorders>
              <w:top w:val="single" w:color="00B050" w:sz="12" w:space="0"/>
              <w:left w:val="single" w:color="00B050" w:sz="12" w:space="0"/>
              <w:bottom w:val="single" w:color="00B050" w:sz="4" w:space="0"/>
              <w:right w:val="single" w:color="00B050" w:sz="8" w:space="0"/>
            </w:tcBorders>
            <w:vAlign w:val="center"/>
          </w:tcPr>
          <w:p w14:paraId="0484C4A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会议名称</w:t>
            </w:r>
          </w:p>
          <w:p w14:paraId="58FE358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（多选）</w:t>
            </w:r>
          </w:p>
        </w:tc>
        <w:tc>
          <w:tcPr>
            <w:tcW w:w="8505" w:type="dxa"/>
            <w:gridSpan w:val="4"/>
            <w:tcBorders>
              <w:top w:val="single" w:color="00B050" w:sz="12" w:space="0"/>
              <w:left w:val="single" w:color="00B050" w:sz="8" w:space="0"/>
              <w:bottom w:val="single" w:color="00B050" w:sz="4" w:space="0"/>
              <w:right w:val="single" w:color="00B050" w:sz="12" w:space="0"/>
            </w:tcBorders>
            <w:vAlign w:val="center"/>
          </w:tcPr>
          <w:p w14:paraId="747C9719">
            <w:pPr>
              <w:spacing w:line="360" w:lineRule="exact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bCs/>
                <w:color w:val="000000"/>
                <w:szCs w:val="21"/>
              </w:rPr>
              <w:t>2025年辐射固化创新发展论坛</w:t>
            </w:r>
          </w:p>
          <w:bookmarkEnd w:id="0"/>
          <w:p w14:paraId="2BDBA1AD">
            <w:pPr>
              <w:spacing w:line="360" w:lineRule="exact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主论坛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电子胶论坛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环氧树脂论坛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□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辐射固化论坛</w:t>
            </w:r>
          </w:p>
        </w:tc>
      </w:tr>
      <w:tr w14:paraId="66468744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57" w:type="dxa"/>
            <w:tcBorders>
              <w:top w:val="single" w:color="00B050" w:sz="4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D5EDB1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企业名称*</w:t>
            </w:r>
          </w:p>
        </w:tc>
        <w:tc>
          <w:tcPr>
            <w:tcW w:w="8505" w:type="dxa"/>
            <w:gridSpan w:val="4"/>
            <w:tcBorders>
              <w:top w:val="single" w:color="00B050" w:sz="4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5B0950BD"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2F40780A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57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A75AF66">
            <w:pPr>
              <w:spacing w:line="3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经营产品</w:t>
            </w:r>
          </w:p>
        </w:tc>
        <w:tc>
          <w:tcPr>
            <w:tcW w:w="8505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16B221F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（限填</w:t>
            </w: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种，将录入会议名录展示）</w:t>
            </w:r>
          </w:p>
        </w:tc>
      </w:tr>
      <w:tr w14:paraId="374959B8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7D71FFF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参会代表</w:t>
            </w:r>
          </w:p>
        </w:tc>
        <w:tc>
          <w:tcPr>
            <w:tcW w:w="176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0C2A197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  名</w:t>
            </w:r>
          </w:p>
        </w:tc>
        <w:tc>
          <w:tcPr>
            <w:tcW w:w="15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23F4B2A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职  务</w:t>
            </w:r>
          </w:p>
        </w:tc>
        <w:tc>
          <w:tcPr>
            <w:tcW w:w="1965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E38D3AA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手  机</w:t>
            </w:r>
          </w:p>
        </w:tc>
        <w:tc>
          <w:tcPr>
            <w:tcW w:w="327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00EA61F9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电子邮箱</w:t>
            </w:r>
          </w:p>
        </w:tc>
      </w:tr>
      <w:tr w14:paraId="17041B0B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restart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A5EFECB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详细信息*</w:t>
            </w:r>
          </w:p>
        </w:tc>
        <w:tc>
          <w:tcPr>
            <w:tcW w:w="176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87652DB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B2423E9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D0E0965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7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17052C61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 w14:paraId="781D81C5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DCE0332"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33F0023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9E4681C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DAEAF5E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7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21837B47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 w14:paraId="3B153046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E63147A"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3A844E4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F2C11BD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D568CCB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7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6C60DC52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 w14:paraId="5923731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39ECC29"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92D4C83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A46D00F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3F61DB1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7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57D6320B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 w14:paraId="60D15C1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restart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36205E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参会费用*</w:t>
            </w:r>
          </w:p>
        </w:tc>
        <w:tc>
          <w:tcPr>
            <w:tcW w:w="5228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4" w:space="0"/>
            </w:tcBorders>
            <w:vAlign w:val="center"/>
          </w:tcPr>
          <w:p w14:paraId="193ECBC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4月1日（含）前汇款</w:t>
            </w:r>
          </w:p>
        </w:tc>
        <w:tc>
          <w:tcPr>
            <w:tcW w:w="3277" w:type="dxa"/>
            <w:tcBorders>
              <w:top w:val="single" w:color="00B050" w:sz="6" w:space="0"/>
              <w:left w:val="single" w:color="00B050" w:sz="4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24198DC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4月1日后汇款及现场</w:t>
            </w:r>
          </w:p>
        </w:tc>
      </w:tr>
      <w:tr w14:paraId="0E2D78D7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A29C1AF">
            <w:pPr>
              <w:widowControl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104180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3465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4" w:space="0"/>
            </w:tcBorders>
            <w:vAlign w:val="center"/>
          </w:tcPr>
          <w:p w14:paraId="49ACA16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3000</w:t>
            </w:r>
            <w:r>
              <w:rPr>
                <w:rFonts w:hint="eastAsia" w:ascii="宋体" w:hAnsi="宋体"/>
                <w:szCs w:val="21"/>
              </w:rPr>
              <w:t>元/人</w:t>
            </w:r>
          </w:p>
        </w:tc>
        <w:tc>
          <w:tcPr>
            <w:tcW w:w="3277" w:type="dxa"/>
            <w:tcBorders>
              <w:top w:val="single" w:color="00B050" w:sz="6" w:space="0"/>
              <w:left w:val="single" w:color="00B050" w:sz="4" w:space="0"/>
              <w:right w:val="single" w:color="00B050" w:sz="12" w:space="0"/>
            </w:tcBorders>
            <w:vAlign w:val="center"/>
          </w:tcPr>
          <w:p w14:paraId="5679C2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3400</w:t>
            </w:r>
            <w:r>
              <w:rPr>
                <w:rFonts w:hint="eastAsia" w:ascii="宋体" w:hAnsi="宋体"/>
                <w:szCs w:val="21"/>
              </w:rPr>
              <w:t>元/人</w:t>
            </w:r>
          </w:p>
        </w:tc>
      </w:tr>
      <w:tr w14:paraId="2915FBE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378E61C">
            <w:pPr>
              <w:widowControl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1E82F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人以上</w:t>
            </w:r>
          </w:p>
        </w:tc>
        <w:tc>
          <w:tcPr>
            <w:tcW w:w="3465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4" w:space="0"/>
            </w:tcBorders>
            <w:vAlign w:val="center"/>
          </w:tcPr>
          <w:p w14:paraId="182F909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元/人</w:t>
            </w:r>
          </w:p>
        </w:tc>
        <w:tc>
          <w:tcPr>
            <w:tcW w:w="3277" w:type="dxa"/>
            <w:tcBorders>
              <w:top w:val="single" w:color="00B050" w:sz="6" w:space="0"/>
              <w:left w:val="single" w:color="00B050" w:sz="4" w:space="0"/>
              <w:right w:val="single" w:color="00B050" w:sz="12" w:space="0"/>
            </w:tcBorders>
            <w:vAlign w:val="center"/>
          </w:tcPr>
          <w:p w14:paraId="7FEE24E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3000</w:t>
            </w:r>
            <w:r>
              <w:rPr>
                <w:rFonts w:hint="eastAsia" w:ascii="宋体" w:hAnsi="宋体"/>
                <w:szCs w:val="21"/>
              </w:rPr>
              <w:t>元/人</w:t>
            </w:r>
          </w:p>
        </w:tc>
      </w:tr>
      <w:tr w14:paraId="2F4E0371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7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5F2C027">
            <w:pPr>
              <w:widowControl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2A9E6ED8"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￥：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元 （含会费、餐饮，不含住宿，汇款注明：电子胶会议）</w:t>
            </w:r>
          </w:p>
        </w:tc>
      </w:tr>
      <w:tr w14:paraId="0DCF039D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357" w:type="dxa"/>
            <w:vMerge w:val="restart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CBFB15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付款方式*</w:t>
            </w:r>
          </w:p>
        </w:tc>
        <w:tc>
          <w:tcPr>
            <w:tcW w:w="8505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4100F94F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  名：北京国化新材料技术研究院有限公司</w:t>
            </w:r>
          </w:p>
          <w:p w14:paraId="6DC612B6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开户行：中国建设银行北京秀园支行</w:t>
            </w:r>
          </w:p>
          <w:p w14:paraId="499D2CCD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账  户：11050138860000000252</w:t>
            </w:r>
          </w:p>
        </w:tc>
      </w:tr>
      <w:tr w14:paraId="67DE502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57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03069CF">
            <w:pPr>
              <w:widowControl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0E21E797"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高级大床 元/天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间(单早)；高级标间 元/天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间（双早）；填数字0、1或2或3。</w:t>
            </w:r>
          </w:p>
          <w:p w14:paraId="06B82BFE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住宿时间：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日，共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天（注：因住宿紧张，组委会只为缴费代表预留房间，截止为4月11日。）</w:t>
            </w:r>
          </w:p>
        </w:tc>
      </w:tr>
      <w:tr w14:paraId="3C611CA7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57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BAF426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论坛报告</w:t>
            </w:r>
          </w:p>
        </w:tc>
        <w:tc>
          <w:tcPr>
            <w:tcW w:w="8505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E2FE2B0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报告题目：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0A91E52">
            <w:pPr>
              <w:spacing w:line="360" w:lineRule="exact"/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报 告 人：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职务：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联系方式：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邮箱：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</w:t>
            </w:r>
          </w:p>
        </w:tc>
      </w:tr>
      <w:tr w14:paraId="2EA30E86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7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81C94F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宣传推广</w:t>
            </w:r>
          </w:p>
        </w:tc>
        <w:tc>
          <w:tcPr>
            <w:tcW w:w="8505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09730793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展台；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会刊彩页；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推广发言；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资料入袋；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支持单位；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礼品赞助；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其他</w:t>
            </w:r>
          </w:p>
        </w:tc>
      </w:tr>
      <w:tr w14:paraId="6A95295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EA547B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会务组</w:t>
            </w:r>
          </w:p>
        </w:tc>
        <w:tc>
          <w:tcPr>
            <w:tcW w:w="8505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6891BE07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金乐乐 17702782950  </w:t>
            </w:r>
          </w:p>
          <w:p w14:paraId="43C7A858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彭小凡 18518559872  </w:t>
            </w:r>
          </w:p>
        </w:tc>
      </w:tr>
      <w:tr w14:paraId="07EBB495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862" w:type="dxa"/>
            <w:gridSpan w:val="5"/>
            <w:tcBorders>
              <w:top w:val="single" w:color="00B050" w:sz="6" w:space="0"/>
              <w:left w:val="single" w:color="00B050" w:sz="12" w:space="0"/>
              <w:bottom w:val="single" w:color="00B050" w:sz="12" w:space="0"/>
              <w:right w:val="single" w:color="00B050" w:sz="12" w:space="0"/>
            </w:tcBorders>
            <w:vAlign w:val="center"/>
          </w:tcPr>
          <w:p w14:paraId="031442A5">
            <w:pPr>
              <w:spacing w:line="320" w:lineRule="atLeas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提示：*为必填项。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电子普通发票；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电子专用发票。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开票资料：</w:t>
            </w:r>
          </w:p>
          <w:p w14:paraId="53ACECCB">
            <w:pPr>
              <w:spacing w:line="320" w:lineRule="atLeas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  <w:p w14:paraId="54327A60">
            <w:pPr>
              <w:spacing w:line="320" w:lineRule="atLeas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  <w:p w14:paraId="45A4AB7B">
            <w:pPr>
              <w:spacing w:line="320" w:lineRule="atLeas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  <w:p w14:paraId="02FA36D4">
            <w:pPr>
              <w:spacing w:line="320" w:lineRule="atLeas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  <w:p w14:paraId="197C47E6">
            <w:pPr>
              <w:spacing w:line="320" w:lineRule="atLeas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邮箱地址：</w:t>
            </w:r>
          </w:p>
        </w:tc>
      </w:tr>
    </w:tbl>
    <w:p w14:paraId="335D69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83E03"/>
    <w:rsid w:val="63C8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2024-12-18T01:41:00Z</dcterms:created>
  <dc:creator>金乐</dc:creator>
  <cp:lastModifiedBy>金乐</cp:lastModifiedBy>
  <dcterms:modified xsi:type="dcterms:W3CDTF">2024-12-18T01:44:32Z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7503147E4D9B4310AFECBCF09D7A3A71_11</vt:lpwstr>
  </property>
</Properties>
</file>