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6816D">
      <w:pPr>
        <w:widowControl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附件一：分论坛及发言议题</w:t>
      </w:r>
    </w:p>
    <w:p w14:paraId="5FA09F00">
      <w:pPr>
        <w:spacing w:after="156" w:line="360" w:lineRule="auto"/>
        <w:jc w:val="center"/>
        <w:rPr>
          <w:rFonts w:ascii="华文仿宋" w:hAnsi="华文仿宋" w:eastAsia="华文仿宋" w:cs="黑体"/>
          <w:b/>
          <w:bCs/>
          <w:color w:val="auto"/>
          <w:sz w:val="28"/>
          <w:szCs w:val="28"/>
        </w:rPr>
      </w:pPr>
      <w:bookmarkStart w:id="0" w:name="_Hlk507406114"/>
      <w:bookmarkStart w:id="1" w:name="_Hlk140046069"/>
      <w:r>
        <w:rPr>
          <w:rFonts w:hint="eastAsia" w:ascii="华文仿宋" w:hAnsi="华文仿宋" w:eastAsia="华文仿宋" w:cs="黑体"/>
          <w:b/>
          <w:bCs/>
          <w:color w:val="auto"/>
          <w:sz w:val="28"/>
          <w:szCs w:val="28"/>
        </w:rPr>
        <w:t>分论坛</w:t>
      </w:r>
      <w:r>
        <w:rPr>
          <w:rFonts w:hint="eastAsia" w:ascii="华文仿宋" w:hAnsi="华文仿宋" w:eastAsia="华文仿宋" w:cs="黑体"/>
          <w:b/>
          <w:bCs/>
          <w:color w:val="auto"/>
          <w:sz w:val="28"/>
          <w:szCs w:val="28"/>
          <w:lang w:val="en-US" w:eastAsia="zh-CN"/>
        </w:rPr>
        <w:t>1</w:t>
      </w:r>
      <w:r>
        <w:rPr>
          <w:rFonts w:hint="eastAsia" w:ascii="华文仿宋" w:hAnsi="华文仿宋" w:eastAsia="华文仿宋" w:cs="黑体"/>
          <w:b/>
          <w:bCs/>
          <w:color w:val="auto"/>
          <w:sz w:val="28"/>
          <w:szCs w:val="28"/>
        </w:rPr>
        <w:t>：汽车用氟材料</w:t>
      </w:r>
    </w:p>
    <w:tbl>
      <w:tblPr>
        <w:tblStyle w:val="6"/>
        <w:tblW w:w="5152" w:type="pct"/>
        <w:jc w:val="center"/>
        <w:tblBorders>
          <w:top w:val="single" w:color="00B050" w:sz="12" w:space="0"/>
          <w:left w:val="single" w:color="00B050" w:sz="12" w:space="0"/>
          <w:bottom w:val="single" w:color="00B050" w:sz="12" w:space="0"/>
          <w:right w:val="single" w:color="00B050" w:sz="12" w:space="0"/>
          <w:insideH w:val="single" w:color="00B050" w:sz="12" w:space="0"/>
          <w:insideV w:val="single" w:color="00B05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8787"/>
      </w:tblGrid>
      <w:tr w14:paraId="59800849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12" w:space="0"/>
            <w:insideV w:val="single" w:color="00B05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6" w:type="pct"/>
            <w:shd w:val="clear" w:color="auto" w:fill="92D050"/>
            <w:noWrap/>
            <w:vAlign w:val="center"/>
          </w:tcPr>
          <w:p w14:paraId="3DA4D6C6">
            <w:pPr>
              <w:spacing w:line="400" w:lineRule="exact"/>
              <w:jc w:val="center"/>
              <w:rPr>
                <w:rFonts w:hint="eastAsia" w:ascii="华文楷体" w:hAnsi="华文楷体" w:eastAsia="华文楷体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613" w:type="pct"/>
            <w:shd w:val="clear" w:color="auto" w:fill="92D050"/>
            <w:vAlign w:val="center"/>
          </w:tcPr>
          <w:p w14:paraId="79A5427F">
            <w:pPr>
              <w:spacing w:line="400" w:lineRule="exact"/>
              <w:ind w:right="-193" w:rightChars="-92"/>
              <w:jc w:val="center"/>
              <w:rPr>
                <w:rFonts w:hint="default" w:ascii="华文楷体" w:hAnsi="华文楷体" w:eastAsia="华文楷体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auto"/>
                <w:sz w:val="24"/>
                <w:szCs w:val="24"/>
                <w:lang w:val="en-US" w:eastAsia="zh-CN"/>
              </w:rPr>
              <w:t>部分</w:t>
            </w:r>
            <w:r>
              <w:rPr>
                <w:rFonts w:hint="eastAsia" w:ascii="华文楷体" w:hAnsi="华文楷体" w:eastAsia="华文楷体" w:cs="Times New Roman"/>
                <w:b/>
                <w:color w:val="auto"/>
                <w:sz w:val="24"/>
                <w:szCs w:val="24"/>
              </w:rPr>
              <w:t>发言题目与专家</w:t>
            </w:r>
            <w:r>
              <w:rPr>
                <w:rFonts w:hint="eastAsia" w:ascii="华文楷体" w:hAnsi="华文楷体" w:eastAsia="华文楷体" w:cs="Times New Roman"/>
                <w:b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华文楷体" w:hAnsi="华文楷体" w:eastAsia="华文楷体" w:cs="Times New Roman"/>
                <w:b/>
                <w:color w:val="auto"/>
                <w:sz w:val="24"/>
                <w:szCs w:val="24"/>
                <w:lang w:val="en-US" w:eastAsia="zh-CN"/>
              </w:rPr>
              <w:t>排名不分先后）</w:t>
            </w:r>
          </w:p>
        </w:tc>
      </w:tr>
      <w:tr w14:paraId="7A469605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12" w:space="0"/>
            <w:insideV w:val="single" w:color="00B05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6" w:type="pct"/>
            <w:noWrap/>
          </w:tcPr>
          <w:p w14:paraId="6BD57807">
            <w:pPr>
              <w:spacing w:line="400" w:lineRule="exact"/>
              <w:jc w:val="center"/>
              <w:rPr>
                <w:rFonts w:hint="eastAsia" w:ascii="华文楷体" w:hAnsi="华文楷体" w:eastAsia="华文楷体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4613" w:type="pct"/>
          </w:tcPr>
          <w:p w14:paraId="455DBEBE">
            <w:pPr>
              <w:spacing w:line="400" w:lineRule="exact"/>
              <w:rPr>
                <w:rFonts w:ascii="华文仿宋" w:hAnsi="华文仿宋" w:eastAsia="华文仿宋"/>
                <w:b/>
                <w:bCs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auto"/>
                <w:sz w:val="24"/>
              </w:rPr>
              <w:t>环境友好含氟泡沫灭火剂研究及其应用</w:t>
            </w:r>
          </w:p>
          <w:p w14:paraId="183ABC7A">
            <w:pPr>
              <w:spacing w:line="400" w:lineRule="exact"/>
              <w:jc w:val="right"/>
              <w:rPr>
                <w:rFonts w:ascii="华文楷体" w:hAnsi="华文楷体" w:eastAsia="华文楷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——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姜标</w:t>
            </w:r>
            <w:r>
              <w:rPr>
                <w:rFonts w:hint="eastAsia" w:ascii="华文仿宋" w:hAnsi="华文仿宋" w:eastAsia="华文仿宋"/>
                <w:color w:val="auto"/>
                <w:sz w:val="24"/>
              </w:rPr>
              <w:t xml:space="preserve"> 中国科学院上海有机化学研究所研究员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华文仿宋" w:hAnsi="华文仿宋" w:eastAsia="华文仿宋"/>
                <w:color w:val="auto"/>
                <w:sz w:val="24"/>
              </w:rPr>
              <w:t>国际欧亚科学院院士</w:t>
            </w:r>
          </w:p>
        </w:tc>
      </w:tr>
      <w:tr w14:paraId="640584DA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12" w:space="0"/>
            <w:insideV w:val="single" w:color="00B05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86" w:type="pct"/>
            <w:noWrap/>
          </w:tcPr>
          <w:p w14:paraId="3CE9CFA1">
            <w:pPr>
              <w:spacing w:line="400" w:lineRule="exact"/>
              <w:jc w:val="center"/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4613" w:type="pct"/>
          </w:tcPr>
          <w:p w14:paraId="3DACC529">
            <w:pPr>
              <w:spacing w:line="400" w:lineRule="exact"/>
              <w:rPr>
                <w:rFonts w:ascii="华文仿宋" w:hAnsi="华文仿宋" w:eastAsia="华文仿宋"/>
                <w:b/>
                <w:bCs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auto"/>
                <w:sz w:val="24"/>
              </w:rPr>
              <w:t>超高阻隔含氟膜材料开发进展</w:t>
            </w:r>
          </w:p>
          <w:p w14:paraId="493C4766">
            <w:pPr>
              <w:spacing w:line="400" w:lineRule="exact"/>
              <w:jc w:val="right"/>
              <w:rPr>
                <w:rFonts w:hint="eastAsia" w:ascii="华文楷体" w:hAnsi="华文楷体" w:eastAsia="华文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——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 xml:space="preserve">朱伟伟 </w:t>
            </w:r>
            <w:r>
              <w:rPr>
                <w:rFonts w:hint="eastAsia" w:ascii="华文仿宋" w:hAnsi="华文仿宋" w:eastAsia="华文仿宋"/>
                <w:color w:val="auto"/>
                <w:sz w:val="24"/>
              </w:rPr>
              <w:t>浙江省化工研究院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副院长</w:t>
            </w:r>
          </w:p>
        </w:tc>
      </w:tr>
      <w:tr w14:paraId="72A89488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12" w:space="0"/>
            <w:insideV w:val="single" w:color="00B05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86" w:type="pct"/>
            <w:noWrap/>
          </w:tcPr>
          <w:p w14:paraId="796E26F8">
            <w:pPr>
              <w:spacing w:line="400" w:lineRule="exact"/>
              <w:jc w:val="center"/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4613" w:type="pct"/>
            <w:noWrap/>
          </w:tcPr>
          <w:p w14:paraId="7F35B054">
            <w:pPr>
              <w:spacing w:line="400" w:lineRule="exact"/>
              <w:rPr>
                <w:rFonts w:hint="eastAsia" w:ascii="华文仿宋" w:hAnsi="华文仿宋" w:eastAsia="华文仿宋"/>
                <w:b/>
                <w:bCs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auto"/>
                <w:sz w:val="24"/>
              </w:rPr>
              <w:t>含氟润滑材料的发展现状及其在苛刻环境中的应用</w:t>
            </w:r>
          </w:p>
          <w:p w14:paraId="1C438F83">
            <w:pPr>
              <w:spacing w:line="400" w:lineRule="exact"/>
              <w:jc w:val="right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——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李久盛 中国科学院上海高等研究院研究员</w:t>
            </w:r>
            <w:r>
              <w:rPr>
                <w:rFonts w:hint="eastAsia" w:ascii="华文仿宋" w:hAnsi="华文仿宋" w:eastAsia="华文仿宋"/>
                <w:color w:val="auto"/>
                <w:sz w:val="24"/>
              </w:rPr>
              <w:t xml:space="preserve"> </w:t>
            </w:r>
          </w:p>
        </w:tc>
      </w:tr>
      <w:tr w14:paraId="6C592AC5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12" w:space="0"/>
            <w:insideV w:val="single" w:color="00B05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86" w:type="pct"/>
            <w:noWrap/>
          </w:tcPr>
          <w:p w14:paraId="2078E1FE">
            <w:pPr>
              <w:spacing w:line="400" w:lineRule="exact"/>
              <w:jc w:val="center"/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4613" w:type="pct"/>
            <w:noWrap/>
          </w:tcPr>
          <w:p w14:paraId="027957C3">
            <w:pPr>
              <w:spacing w:line="400" w:lineRule="exact"/>
              <w:rPr>
                <w:rFonts w:ascii="华文仿宋" w:hAnsi="华文仿宋" w:eastAsia="华文仿宋"/>
                <w:b/>
                <w:bCs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auto"/>
                <w:sz w:val="24"/>
                <w:lang w:val="en-US" w:eastAsia="zh-CN"/>
              </w:rPr>
              <w:t>超级快充电池电解液的开发与设计</w:t>
            </w:r>
            <w:r>
              <w:rPr>
                <w:rFonts w:hint="eastAsia" w:ascii="华文仿宋" w:hAnsi="华文仿宋" w:eastAsia="华文仿宋"/>
                <w:b/>
                <w:bCs/>
                <w:color w:val="auto"/>
                <w:sz w:val="24"/>
              </w:rPr>
              <w:t xml:space="preserve"> </w:t>
            </w:r>
          </w:p>
          <w:p w14:paraId="5FA1106B">
            <w:pPr>
              <w:spacing w:line="400" w:lineRule="exact"/>
              <w:jc w:val="right"/>
              <w:rPr>
                <w:rFonts w:hint="default" w:ascii="华文楷体" w:hAnsi="华文楷体" w:eastAsia="华文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——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毛冲</w:t>
            </w:r>
            <w:r>
              <w:rPr>
                <w:rFonts w:hint="eastAsia" w:ascii="华文仿宋" w:hAnsi="华文仿宋" w:eastAsia="华文仿宋"/>
                <w:color w:val="auto"/>
                <w:sz w:val="24"/>
              </w:rPr>
              <w:t xml:space="preserve"> 珠海市赛纬电子材料股份有限公司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研究院院长</w:t>
            </w:r>
          </w:p>
        </w:tc>
      </w:tr>
      <w:tr w14:paraId="1C084414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12" w:space="0"/>
            <w:insideV w:val="single" w:color="00B05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6" w:type="pct"/>
            <w:noWrap/>
          </w:tcPr>
          <w:p w14:paraId="267BF254">
            <w:pPr>
              <w:spacing w:line="400" w:lineRule="exact"/>
              <w:jc w:val="center"/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4613" w:type="pct"/>
            <w:noWrap/>
          </w:tcPr>
          <w:p w14:paraId="6CAB277E">
            <w:pPr>
              <w:spacing w:line="400" w:lineRule="exact"/>
              <w:rPr>
                <w:rFonts w:hint="eastAsia" w:ascii="华文仿宋" w:hAnsi="华文仿宋" w:eastAsia="华文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auto"/>
                <w:sz w:val="24"/>
                <w:lang w:val="en-US" w:eastAsia="zh-CN"/>
              </w:rPr>
              <w:t>全氟磺酸质子交换膜的应用研究</w:t>
            </w:r>
          </w:p>
          <w:p w14:paraId="079BA45A">
            <w:pPr>
              <w:spacing w:line="400" w:lineRule="exact"/>
              <w:jc w:val="right"/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——杨大伟 苏州科润新材料股份有限公司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董事长</w:t>
            </w:r>
          </w:p>
        </w:tc>
      </w:tr>
      <w:tr w14:paraId="708CFC24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12" w:space="0"/>
            <w:insideV w:val="single" w:color="00B05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86" w:type="pct"/>
            <w:noWrap/>
          </w:tcPr>
          <w:p w14:paraId="7F09E53F">
            <w:pPr>
              <w:spacing w:line="400" w:lineRule="exact"/>
              <w:jc w:val="center"/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4613" w:type="pct"/>
            <w:noWrap/>
          </w:tcPr>
          <w:p w14:paraId="35CFD71A">
            <w:pPr>
              <w:spacing w:line="400" w:lineRule="exact"/>
              <w:rPr>
                <w:rFonts w:ascii="华文仿宋" w:hAnsi="华文仿宋" w:eastAsia="华文仿宋"/>
                <w:b/>
                <w:bCs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auto"/>
                <w:sz w:val="24"/>
              </w:rPr>
              <w:t>有机及金属氟化合物制备与储能应用</w:t>
            </w:r>
          </w:p>
          <w:p w14:paraId="1D6316AC">
            <w:pPr>
              <w:spacing w:line="400" w:lineRule="exact"/>
              <w:jc w:val="right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——张灵志 中科院广州能源研究所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研究员</w:t>
            </w:r>
            <w:r>
              <w:rPr>
                <w:rFonts w:hint="eastAsia" w:ascii="华文仿宋" w:hAnsi="华文仿宋" w:eastAsia="华文仿宋"/>
                <w:color w:val="auto"/>
                <w:sz w:val="24"/>
              </w:rPr>
              <w:t xml:space="preserve"> </w:t>
            </w:r>
          </w:p>
        </w:tc>
      </w:tr>
      <w:tr w14:paraId="6C0380E4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12" w:space="0"/>
            <w:insideV w:val="single" w:color="00B05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86" w:type="pct"/>
            <w:noWrap/>
          </w:tcPr>
          <w:p w14:paraId="2835DF74">
            <w:pPr>
              <w:spacing w:line="400" w:lineRule="exact"/>
              <w:jc w:val="center"/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4613" w:type="pct"/>
            <w:noWrap/>
          </w:tcPr>
          <w:p w14:paraId="106C7B8D">
            <w:pPr>
              <w:spacing w:line="400" w:lineRule="exact"/>
              <w:rPr>
                <w:rFonts w:ascii="华文仿宋" w:hAnsi="华文仿宋" w:eastAsia="华文仿宋"/>
                <w:b/>
                <w:bCs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auto"/>
                <w:sz w:val="24"/>
              </w:rPr>
              <w:t>锂电池电解液中的含氟材料</w:t>
            </w:r>
          </w:p>
          <w:p w14:paraId="615946CF">
            <w:pPr>
              <w:spacing w:line="400" w:lineRule="exact"/>
              <w:jc w:val="right"/>
              <w:rPr>
                <w:rFonts w:hint="eastAsia" w:ascii="华文楷体" w:hAnsi="华文楷体" w:eastAsia="华文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auto"/>
                <w:sz w:val="24"/>
              </w:rPr>
              <w:t>——</w:t>
            </w:r>
            <w:r>
              <w:rPr>
                <w:rFonts w:hint="eastAsia" w:ascii="华文仿宋" w:hAnsi="华文仿宋" w:eastAsia="华文仿宋"/>
                <w:color w:val="auto"/>
                <w:sz w:val="24"/>
              </w:rPr>
              <w:t>庄全超 中国矿业大学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教授</w:t>
            </w:r>
          </w:p>
        </w:tc>
      </w:tr>
      <w:tr w14:paraId="12896CF5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12" w:space="0"/>
            <w:insideV w:val="single" w:color="00B05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86" w:type="pct"/>
            <w:shd w:val="clear" w:color="auto" w:fill="auto"/>
            <w:noWrap/>
            <w:vAlign w:val="top"/>
          </w:tcPr>
          <w:p w14:paraId="5D62A4CA">
            <w:pPr>
              <w:spacing w:line="400" w:lineRule="exact"/>
              <w:jc w:val="center"/>
              <w:rPr>
                <w:rFonts w:hint="default" w:ascii="华文仿宋" w:hAnsi="华文仿宋" w:eastAsia="华文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4613" w:type="pct"/>
            <w:shd w:val="clear" w:color="auto" w:fill="auto"/>
            <w:noWrap/>
            <w:vAlign w:val="top"/>
          </w:tcPr>
          <w:p w14:paraId="0F8427E8">
            <w:pPr>
              <w:spacing w:line="400" w:lineRule="exact"/>
              <w:rPr>
                <w:rFonts w:hint="eastAsia" w:ascii="华文仿宋" w:hAnsi="华文仿宋" w:eastAsia="华文仿宋"/>
                <w:b/>
                <w:bCs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auto"/>
                <w:sz w:val="24"/>
              </w:rPr>
              <w:t>氢燃料电池橡胶解决方案</w:t>
            </w:r>
          </w:p>
          <w:p w14:paraId="65430C4E">
            <w:pPr>
              <w:spacing w:line="400" w:lineRule="exact"/>
              <w:jc w:val="right"/>
              <w:rPr>
                <w:rFonts w:hint="eastAsia"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auto"/>
                <w:sz w:val="24"/>
              </w:rPr>
              <w:t>——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巫文强</w:t>
            </w:r>
            <w:r>
              <w:rPr>
                <w:rFonts w:hint="eastAsia" w:ascii="华文仿宋" w:hAnsi="华文仿宋" w:eastAsia="华文仿宋"/>
                <w:color w:val="auto"/>
                <w:sz w:val="24"/>
              </w:rPr>
              <w:t xml:space="preserve"> 四川道弘新材料有限公司研究院副院长</w:t>
            </w:r>
          </w:p>
        </w:tc>
      </w:tr>
      <w:tr w14:paraId="23C841C8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12" w:space="0"/>
            <w:insideV w:val="single" w:color="00B05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86" w:type="pct"/>
            <w:shd w:val="clear" w:color="auto" w:fill="auto"/>
            <w:noWrap/>
            <w:vAlign w:val="top"/>
          </w:tcPr>
          <w:p w14:paraId="4B996750">
            <w:pPr>
              <w:spacing w:line="400" w:lineRule="exact"/>
              <w:jc w:val="center"/>
              <w:rPr>
                <w:rFonts w:hint="default" w:ascii="华文仿宋" w:hAnsi="华文仿宋" w:eastAsia="华文仿宋" w:cstheme="minorBidi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theme="minorBidi"/>
                <w:color w:val="auto"/>
                <w:sz w:val="24"/>
                <w:szCs w:val="22"/>
                <w:lang w:val="en-US" w:eastAsia="zh-CN" w:bidi="ar-SA"/>
              </w:rPr>
              <w:t>9</w:t>
            </w:r>
          </w:p>
        </w:tc>
        <w:tc>
          <w:tcPr>
            <w:tcW w:w="4613" w:type="pct"/>
            <w:shd w:val="clear" w:color="auto" w:fill="auto"/>
            <w:noWrap/>
            <w:vAlign w:val="top"/>
          </w:tcPr>
          <w:p w14:paraId="79D03A76">
            <w:pPr>
              <w:spacing w:line="400" w:lineRule="exact"/>
              <w:rPr>
                <w:rFonts w:ascii="华文仿宋" w:hAnsi="华文仿宋" w:eastAsia="华文仿宋"/>
                <w:b/>
                <w:bCs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auto"/>
                <w:sz w:val="24"/>
              </w:rPr>
              <w:t xml:space="preserve">改性聚四氟乙烯及其在密封中的应用研究 </w:t>
            </w:r>
          </w:p>
          <w:p w14:paraId="4ABFF5D9">
            <w:pPr>
              <w:spacing w:line="400" w:lineRule="exact"/>
              <w:jc w:val="right"/>
              <w:rPr>
                <w:rFonts w:hint="eastAsia"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——谢苏江 华东理工大学副教授</w:t>
            </w:r>
          </w:p>
        </w:tc>
      </w:tr>
      <w:tr w14:paraId="1D135A6F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12" w:space="0"/>
            <w:insideV w:val="single" w:color="00B05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86" w:type="pct"/>
            <w:shd w:val="clear" w:color="auto" w:fill="auto"/>
            <w:noWrap/>
            <w:vAlign w:val="top"/>
          </w:tcPr>
          <w:p w14:paraId="2975D05D">
            <w:pPr>
              <w:spacing w:line="400" w:lineRule="exact"/>
              <w:jc w:val="center"/>
              <w:rPr>
                <w:rFonts w:hint="default" w:ascii="华文仿宋" w:hAnsi="华文仿宋" w:eastAsia="华文仿宋" w:cstheme="minorBidi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theme="minorBidi"/>
                <w:color w:val="auto"/>
                <w:sz w:val="24"/>
                <w:szCs w:val="22"/>
                <w:lang w:val="en-US" w:eastAsia="zh-CN" w:bidi="ar-SA"/>
              </w:rPr>
              <w:t>10</w:t>
            </w:r>
          </w:p>
        </w:tc>
        <w:tc>
          <w:tcPr>
            <w:tcW w:w="4613" w:type="pct"/>
            <w:shd w:val="clear" w:color="auto" w:fill="auto"/>
            <w:noWrap/>
            <w:vAlign w:val="top"/>
          </w:tcPr>
          <w:p w14:paraId="06D9EEB1">
            <w:pPr>
              <w:spacing w:line="400" w:lineRule="exact"/>
              <w:rPr>
                <w:rFonts w:hint="default" w:ascii="华文仿宋" w:hAnsi="华文仿宋" w:eastAsia="华文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auto"/>
                <w:sz w:val="24"/>
                <w:lang w:val="en-US" w:eastAsia="zh-CN"/>
              </w:rPr>
              <w:t>科慕公司工艺创新的Viton（TM）氟橡胶产品</w:t>
            </w:r>
          </w:p>
          <w:p w14:paraId="24B25B98">
            <w:pPr>
              <w:spacing w:line="400" w:lineRule="exact"/>
              <w:jc w:val="right"/>
              <w:rPr>
                <w:rFonts w:hint="eastAsia" w:ascii="华文仿宋" w:hAnsi="华文仿宋" w:eastAsia="华文仿宋" w:cstheme="minorBidi"/>
                <w:b/>
                <w:bCs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——刘增君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博士</w:t>
            </w:r>
            <w:r>
              <w:rPr>
                <w:rFonts w:hint="eastAsia" w:ascii="华文仿宋" w:hAnsi="华文仿宋" w:eastAsia="华文仿宋"/>
                <w:color w:val="auto"/>
                <w:sz w:val="24"/>
              </w:rPr>
              <w:t xml:space="preserve"> 科慕化学（上海）有限公司</w:t>
            </w:r>
          </w:p>
        </w:tc>
      </w:tr>
      <w:tr w14:paraId="797F508F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12" w:space="0"/>
            <w:insideV w:val="single" w:color="00B05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86" w:type="pct"/>
            <w:noWrap/>
          </w:tcPr>
          <w:p w14:paraId="3DC47987">
            <w:pPr>
              <w:spacing w:line="400" w:lineRule="exact"/>
              <w:jc w:val="center"/>
              <w:rPr>
                <w:rFonts w:hint="default" w:ascii="华文仿宋" w:hAnsi="华文仿宋" w:eastAsia="华文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11</w:t>
            </w:r>
          </w:p>
        </w:tc>
        <w:tc>
          <w:tcPr>
            <w:tcW w:w="4613" w:type="pct"/>
            <w:shd w:val="clear" w:color="auto" w:fill="auto"/>
            <w:noWrap/>
            <w:vAlign w:val="top"/>
          </w:tcPr>
          <w:p w14:paraId="3E8D0D23">
            <w:pPr>
              <w:spacing w:line="400" w:lineRule="exact"/>
              <w:rPr>
                <w:rFonts w:hint="default" w:ascii="华文仿宋" w:hAnsi="华文仿宋" w:eastAsia="华文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华文仿宋" w:hAnsi="华文仿宋" w:eastAsia="华文仿宋"/>
                <w:b/>
                <w:bCs/>
                <w:color w:val="auto"/>
                <w:sz w:val="24"/>
                <w:lang w:val="en-US" w:eastAsia="zh-CN"/>
              </w:rPr>
              <w:t>干燥设备在氟材料生产过程中的应用</w:t>
            </w:r>
          </w:p>
          <w:p w14:paraId="7038668A">
            <w:pPr>
              <w:spacing w:line="400" w:lineRule="exact"/>
              <w:jc w:val="right"/>
              <w:rPr>
                <w:rFonts w:hint="eastAsia" w:ascii="华文仿宋" w:hAnsi="华文仿宋" w:eastAsia="华文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——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查领先 常州市星干干燥设备有限公司总经理</w:t>
            </w:r>
          </w:p>
        </w:tc>
      </w:tr>
      <w:tr w14:paraId="5EDE7935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12" w:space="0"/>
            <w:insideV w:val="single" w:color="00B05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86" w:type="pct"/>
            <w:noWrap/>
          </w:tcPr>
          <w:p w14:paraId="786DE0FF"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</w:pPr>
          </w:p>
        </w:tc>
        <w:tc>
          <w:tcPr>
            <w:tcW w:w="4613" w:type="pct"/>
            <w:noWrap/>
          </w:tcPr>
          <w:p w14:paraId="5FE9D554">
            <w:pPr>
              <w:spacing w:line="400" w:lineRule="exact"/>
              <w:jc w:val="left"/>
              <w:rPr>
                <w:rFonts w:hint="default" w:ascii="华文仿宋" w:hAnsi="华文仿宋" w:eastAsia="华文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auto"/>
                <w:sz w:val="24"/>
                <w:lang w:val="en-US" w:eastAsia="zh-CN"/>
              </w:rPr>
              <w:t>更多专家邀请中</w:t>
            </w:r>
          </w:p>
        </w:tc>
      </w:tr>
    </w:tbl>
    <w:p w14:paraId="58690442">
      <w:pPr>
        <w:spacing w:after="156"/>
        <w:jc w:val="center"/>
        <w:rPr>
          <w:rFonts w:hint="eastAsia" w:ascii="华文仿宋" w:hAnsi="华文仿宋" w:eastAsia="华文仿宋" w:cs="黑体"/>
          <w:b/>
          <w:bCs/>
          <w:color w:val="auto"/>
          <w:sz w:val="28"/>
          <w:szCs w:val="28"/>
        </w:rPr>
      </w:pPr>
    </w:p>
    <w:p w14:paraId="35835652">
      <w:pPr>
        <w:spacing w:after="156"/>
        <w:jc w:val="center"/>
        <w:rPr>
          <w:rFonts w:hint="eastAsia" w:ascii="华文仿宋" w:hAnsi="华文仿宋" w:eastAsia="华文仿宋" w:cs="黑体"/>
          <w:b/>
          <w:bCs/>
          <w:color w:val="auto"/>
          <w:sz w:val="28"/>
          <w:szCs w:val="28"/>
        </w:rPr>
      </w:pPr>
    </w:p>
    <w:p w14:paraId="6FC8B7C6">
      <w:pPr>
        <w:spacing w:after="156"/>
        <w:jc w:val="center"/>
        <w:rPr>
          <w:rFonts w:hint="eastAsia" w:ascii="华文仿宋" w:hAnsi="华文仿宋" w:eastAsia="华文仿宋" w:cs="黑体"/>
          <w:b/>
          <w:bCs/>
          <w:color w:val="auto"/>
          <w:sz w:val="28"/>
          <w:szCs w:val="28"/>
        </w:rPr>
      </w:pPr>
    </w:p>
    <w:p w14:paraId="3CBD1FFD">
      <w:pPr>
        <w:spacing w:after="156"/>
        <w:jc w:val="center"/>
        <w:rPr>
          <w:rFonts w:ascii="华文仿宋" w:hAnsi="华文仿宋" w:eastAsia="华文仿宋" w:cs="黑体"/>
          <w:b/>
          <w:bCs/>
          <w:color w:val="auto"/>
          <w:sz w:val="28"/>
          <w:szCs w:val="28"/>
        </w:rPr>
      </w:pPr>
      <w:r>
        <w:rPr>
          <w:rFonts w:hint="eastAsia" w:ascii="华文仿宋" w:hAnsi="华文仿宋" w:eastAsia="华文仿宋" w:cs="黑体"/>
          <w:b/>
          <w:bCs/>
          <w:color w:val="auto"/>
          <w:sz w:val="28"/>
          <w:szCs w:val="28"/>
        </w:rPr>
        <w:t>分论坛</w:t>
      </w:r>
      <w:r>
        <w:rPr>
          <w:rFonts w:hint="eastAsia" w:ascii="华文仿宋" w:hAnsi="华文仿宋" w:eastAsia="华文仿宋" w:cs="黑体"/>
          <w:b/>
          <w:bCs/>
          <w:color w:val="auto"/>
          <w:sz w:val="28"/>
          <w:szCs w:val="28"/>
          <w:lang w:val="en-US" w:eastAsia="zh-CN"/>
        </w:rPr>
        <w:t>2</w:t>
      </w:r>
      <w:r>
        <w:rPr>
          <w:rFonts w:hint="eastAsia" w:ascii="华文仿宋" w:hAnsi="华文仿宋" w:eastAsia="华文仿宋" w:cs="黑体"/>
          <w:b/>
          <w:bCs/>
          <w:color w:val="auto"/>
          <w:sz w:val="28"/>
          <w:szCs w:val="28"/>
        </w:rPr>
        <w:t>：电子信息用氟材料</w:t>
      </w:r>
    </w:p>
    <w:tbl>
      <w:tblPr>
        <w:tblStyle w:val="6"/>
        <w:tblW w:w="5128" w:type="pct"/>
        <w:jc w:val="center"/>
        <w:tblBorders>
          <w:top w:val="single" w:color="00B050" w:sz="12" w:space="0"/>
          <w:left w:val="single" w:color="00B050" w:sz="12" w:space="0"/>
          <w:bottom w:val="single" w:color="00B050" w:sz="12" w:space="0"/>
          <w:right w:val="single" w:color="00B050" w:sz="12" w:space="0"/>
          <w:insideH w:val="single" w:color="00B050" w:sz="12" w:space="0"/>
          <w:insideV w:val="single" w:color="00B05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8498"/>
      </w:tblGrid>
      <w:tr w14:paraId="4F5EAE5C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12" w:space="0"/>
            <w:insideV w:val="single" w:color="00B05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7" w:type="pct"/>
            <w:shd w:val="clear" w:color="auto" w:fill="92D050"/>
            <w:noWrap/>
            <w:vAlign w:val="center"/>
          </w:tcPr>
          <w:p w14:paraId="0B16FD98">
            <w:pPr>
              <w:spacing w:line="400" w:lineRule="exact"/>
              <w:jc w:val="center"/>
              <w:rPr>
                <w:rFonts w:hint="eastAsia" w:ascii="华文楷体" w:hAnsi="华文楷体" w:eastAsia="华文楷体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482" w:type="pct"/>
            <w:shd w:val="clear" w:color="auto" w:fill="92D050"/>
            <w:vAlign w:val="center"/>
          </w:tcPr>
          <w:p w14:paraId="264CAAAA">
            <w:pPr>
              <w:spacing w:line="400" w:lineRule="exact"/>
              <w:ind w:right="-193" w:rightChars="-92"/>
              <w:jc w:val="center"/>
              <w:rPr>
                <w:rFonts w:hint="default" w:ascii="华文楷体" w:hAnsi="华文楷体" w:eastAsia="华文楷体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auto"/>
                <w:sz w:val="24"/>
                <w:szCs w:val="24"/>
                <w:lang w:val="en-US" w:eastAsia="zh-CN"/>
              </w:rPr>
              <w:t>部分</w:t>
            </w:r>
            <w:r>
              <w:rPr>
                <w:rFonts w:hint="eastAsia" w:ascii="华文楷体" w:hAnsi="华文楷体" w:eastAsia="华文楷体" w:cs="Times New Roman"/>
                <w:b/>
                <w:color w:val="auto"/>
                <w:sz w:val="24"/>
                <w:szCs w:val="24"/>
              </w:rPr>
              <w:t>发言题目与专家</w:t>
            </w:r>
            <w:r>
              <w:rPr>
                <w:rFonts w:hint="eastAsia" w:ascii="华文楷体" w:hAnsi="华文楷体" w:eastAsia="华文楷体" w:cs="Times New Roman"/>
                <w:b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华文楷体" w:hAnsi="华文楷体" w:eastAsia="华文楷体" w:cs="Times New Roman"/>
                <w:b/>
                <w:color w:val="auto"/>
                <w:sz w:val="24"/>
                <w:szCs w:val="24"/>
                <w:lang w:val="en-US" w:eastAsia="zh-CN"/>
              </w:rPr>
              <w:t>排名不分先后）</w:t>
            </w:r>
          </w:p>
        </w:tc>
      </w:tr>
      <w:tr w14:paraId="31CFF77E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12" w:space="0"/>
            <w:insideV w:val="single" w:color="00B05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7" w:type="pct"/>
            <w:noWrap/>
          </w:tcPr>
          <w:p w14:paraId="40875AD4">
            <w:pPr>
              <w:spacing w:line="400" w:lineRule="exact"/>
              <w:jc w:val="center"/>
              <w:rPr>
                <w:rFonts w:hint="default" w:ascii="华文仿宋" w:hAnsi="华文仿宋" w:eastAsia="华文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4482" w:type="pct"/>
          </w:tcPr>
          <w:p w14:paraId="16992AC1">
            <w:pPr>
              <w:spacing w:line="360" w:lineRule="exact"/>
              <w:rPr>
                <w:rFonts w:hint="eastAsia" w:ascii="华文仿宋" w:hAnsi="华文仿宋" w:eastAsia="华文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auto"/>
                <w:sz w:val="24"/>
                <w:lang w:val="en-US" w:eastAsia="zh-CN"/>
              </w:rPr>
              <w:t>半导体用氟材料研发进展</w:t>
            </w:r>
          </w:p>
          <w:p w14:paraId="47FCBC77">
            <w:pPr>
              <w:spacing w:line="400" w:lineRule="exact"/>
              <w:ind w:right="-193" w:rightChars="-92" w:firstLine="3120" w:firstLineChars="1300"/>
              <w:jc w:val="center"/>
              <w:rPr>
                <w:rFonts w:hint="default" w:ascii="华文仿宋" w:hAnsi="华文仿宋" w:eastAsia="华文仿宋"/>
                <w:color w:val="auto"/>
                <w:sz w:val="24"/>
                <w:lang w:val="en-US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华文仿宋" w:hAnsi="华文仿宋" w:eastAsia="华文仿宋"/>
                <w:color w:val="auto"/>
                <w:sz w:val="24"/>
              </w:rPr>
              <w:t>——王树华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color w:val="auto"/>
                <w:sz w:val="24"/>
              </w:rPr>
              <w:t>巨化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集团首席科学家</w:t>
            </w:r>
          </w:p>
        </w:tc>
      </w:tr>
      <w:tr w14:paraId="7DF6DEF3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12" w:space="0"/>
            <w:insideV w:val="single" w:color="00B05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7" w:type="pct"/>
            <w:noWrap/>
          </w:tcPr>
          <w:p w14:paraId="5669BF26">
            <w:pPr>
              <w:spacing w:line="400" w:lineRule="exact"/>
              <w:jc w:val="center"/>
              <w:rPr>
                <w:rFonts w:hint="eastAsia" w:ascii="华文楷体" w:hAnsi="华文楷体" w:eastAsia="华文楷体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4482" w:type="pct"/>
          </w:tcPr>
          <w:p w14:paraId="5E795D9E">
            <w:pPr>
              <w:spacing w:line="360" w:lineRule="exact"/>
              <w:rPr>
                <w:rFonts w:hint="eastAsia" w:ascii="华文仿宋" w:hAnsi="华文仿宋" w:eastAsia="华文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auto"/>
                <w:sz w:val="24"/>
                <w:lang w:val="en-US" w:eastAsia="zh-CN"/>
              </w:rPr>
              <w:t>高性能氟素覆铜板技术进展</w:t>
            </w:r>
          </w:p>
          <w:p w14:paraId="76E2BDE2">
            <w:pPr>
              <w:spacing w:line="400" w:lineRule="exact"/>
              <w:ind w:right="-193" w:rightChars="-92" w:firstLine="1440" w:firstLineChars="600"/>
              <w:jc w:val="center"/>
              <w:rPr>
                <w:rFonts w:hint="default" w:ascii="华文楷体" w:hAnsi="华文楷体" w:eastAsia="华文楷体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——柴颂刚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color w:val="auto"/>
                <w:sz w:val="24"/>
              </w:rPr>
              <w:t>生益科技国家电子电路基材工程技术研究中心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所长</w:t>
            </w:r>
          </w:p>
        </w:tc>
      </w:tr>
      <w:tr w14:paraId="188E6584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12" w:space="0"/>
            <w:insideV w:val="single" w:color="00B05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7" w:type="pct"/>
            <w:noWrap/>
          </w:tcPr>
          <w:p w14:paraId="530BF0FF">
            <w:pPr>
              <w:spacing w:line="400" w:lineRule="exact"/>
              <w:jc w:val="center"/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4482" w:type="pct"/>
            <w:vAlign w:val="top"/>
          </w:tcPr>
          <w:p w14:paraId="743F671D">
            <w:pPr>
              <w:spacing w:line="360" w:lineRule="exact"/>
              <w:rPr>
                <w:rFonts w:ascii="华文仿宋" w:hAnsi="华文仿宋" w:eastAsia="华文仿宋"/>
                <w:b/>
                <w:bCs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auto"/>
                <w:sz w:val="24"/>
              </w:rPr>
              <w:t>3D打印特氟龙成形技术</w:t>
            </w:r>
          </w:p>
          <w:p w14:paraId="605EA5BE">
            <w:pPr>
              <w:wordWrap w:val="0"/>
              <w:spacing w:line="400" w:lineRule="exact"/>
              <w:jc w:val="right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——陈继民 北京工业大学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教授</w:t>
            </w:r>
          </w:p>
        </w:tc>
      </w:tr>
      <w:tr w14:paraId="5FF6043F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12" w:space="0"/>
            <w:insideV w:val="single" w:color="00B05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7" w:type="pct"/>
            <w:noWrap/>
          </w:tcPr>
          <w:p w14:paraId="38C5246A">
            <w:pPr>
              <w:spacing w:line="400" w:lineRule="exact"/>
              <w:jc w:val="center"/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4482" w:type="pct"/>
            <w:noWrap/>
            <w:vAlign w:val="top"/>
          </w:tcPr>
          <w:p w14:paraId="1381EEE2">
            <w:pPr>
              <w:spacing w:line="360" w:lineRule="exact"/>
              <w:rPr>
                <w:rFonts w:ascii="华文仿宋" w:hAnsi="华文仿宋" w:eastAsia="华文仿宋"/>
                <w:b/>
                <w:bCs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auto"/>
                <w:sz w:val="24"/>
              </w:rPr>
              <w:t>新型有机氟硅低介电材料</w:t>
            </w:r>
          </w:p>
          <w:p w14:paraId="4ECB2F1C">
            <w:pPr>
              <w:spacing w:line="400" w:lineRule="exact"/>
              <w:jc w:val="right"/>
              <w:rPr>
                <w:rFonts w:hint="eastAsia" w:ascii="华文楷体" w:hAnsi="华文楷体" w:eastAsia="华文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——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房强</w:t>
            </w:r>
            <w:r>
              <w:rPr>
                <w:rFonts w:hint="eastAsia" w:ascii="华文仿宋" w:hAnsi="华文仿宋" w:eastAsia="华文仿宋"/>
                <w:color w:val="auto"/>
                <w:sz w:val="24"/>
              </w:rPr>
              <w:t xml:space="preserve"> 中国科学院上海有机化学研究所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研究员</w:t>
            </w:r>
          </w:p>
        </w:tc>
      </w:tr>
      <w:tr w14:paraId="21D1369B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12" w:space="0"/>
            <w:insideV w:val="single" w:color="00B05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17" w:type="pct"/>
            <w:noWrap/>
          </w:tcPr>
          <w:p w14:paraId="1B01DBB0">
            <w:pPr>
              <w:spacing w:line="400" w:lineRule="exact"/>
              <w:jc w:val="center"/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4482" w:type="pct"/>
            <w:noWrap/>
            <w:vAlign w:val="top"/>
          </w:tcPr>
          <w:p w14:paraId="087BCCF4">
            <w:pPr>
              <w:spacing w:line="400" w:lineRule="exact"/>
              <w:rPr>
                <w:rFonts w:hint="default" w:ascii="华文仿宋" w:hAnsi="华文仿宋" w:eastAsia="华文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auto"/>
                <w:sz w:val="24"/>
                <w:lang w:val="en-US" w:eastAsia="zh-CN"/>
              </w:rPr>
              <w:t>含氟同位素材料的研发与应用</w:t>
            </w:r>
          </w:p>
          <w:p w14:paraId="59E2C1C3">
            <w:pPr>
              <w:spacing w:line="400" w:lineRule="exact"/>
              <w:jc w:val="right"/>
              <w:rPr>
                <w:rFonts w:hint="default" w:ascii="华文楷体" w:hAnsi="华文楷体" w:eastAsia="华文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color w:val="auto"/>
                <w:sz w:val="24"/>
              </w:rPr>
              <w:t>——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 xml:space="preserve">周红艳 </w:t>
            </w:r>
            <w:r>
              <w:rPr>
                <w:rFonts w:hint="eastAsia" w:ascii="华文仿宋" w:hAnsi="华文仿宋" w:eastAsia="华文仿宋"/>
                <w:color w:val="auto"/>
                <w:sz w:val="24"/>
              </w:rPr>
              <w:t xml:space="preserve"> 核工业理化工程研究院稳定同位素技术研发中心主任</w:t>
            </w:r>
          </w:p>
        </w:tc>
      </w:tr>
      <w:tr w14:paraId="0DC242C3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12" w:space="0"/>
            <w:insideV w:val="single" w:color="00B05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7" w:type="pct"/>
            <w:noWrap/>
          </w:tcPr>
          <w:p w14:paraId="4D2C8181">
            <w:pPr>
              <w:spacing w:line="400" w:lineRule="exact"/>
              <w:jc w:val="center"/>
              <w:rPr>
                <w:rFonts w:hint="default" w:ascii="华文仿宋" w:hAnsi="华文仿宋" w:eastAsia="华文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4482" w:type="pct"/>
            <w:noWrap/>
            <w:vAlign w:val="top"/>
          </w:tcPr>
          <w:p w14:paraId="5E5CAE08">
            <w:pPr>
              <w:spacing w:line="400" w:lineRule="exact"/>
              <w:rPr>
                <w:rFonts w:hint="default" w:ascii="华文仿宋" w:hAnsi="华文仿宋" w:eastAsia="华文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auto"/>
                <w:sz w:val="24"/>
                <w:lang w:val="en-US" w:eastAsia="zh-CN"/>
              </w:rPr>
              <w:t>革新视界：氟萬利梯度哑光技术在高端LED显示屏领域的创新性应用</w:t>
            </w:r>
          </w:p>
          <w:p w14:paraId="081287D5">
            <w:pPr>
              <w:spacing w:line="400" w:lineRule="exact"/>
              <w:jc w:val="right"/>
              <w:rPr>
                <w:rFonts w:hint="eastAsia"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——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郝健</w:t>
            </w:r>
            <w:r>
              <w:rPr>
                <w:rFonts w:hint="eastAsia" w:ascii="华文仿宋" w:hAnsi="华文仿宋" w:eastAsia="华文仿宋"/>
                <w:color w:val="auto"/>
                <w:sz w:val="24"/>
              </w:rPr>
              <w:t xml:space="preserve"> 上海大学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教授</w:t>
            </w:r>
            <w:r>
              <w:rPr>
                <w:rFonts w:hint="eastAsia" w:ascii="华文仿宋" w:hAnsi="华文仿宋" w:eastAsia="华文仿宋"/>
                <w:color w:val="auto"/>
                <w:sz w:val="24"/>
              </w:rPr>
              <w:t xml:space="preserve"> </w:t>
            </w:r>
          </w:p>
        </w:tc>
      </w:tr>
      <w:tr w14:paraId="4358DD82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12" w:space="0"/>
            <w:insideV w:val="single" w:color="00B05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7" w:type="pct"/>
            <w:noWrap/>
          </w:tcPr>
          <w:p w14:paraId="649546B2">
            <w:pPr>
              <w:spacing w:line="400" w:lineRule="exact"/>
              <w:jc w:val="center"/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4482" w:type="pct"/>
            <w:noWrap/>
            <w:vAlign w:val="top"/>
          </w:tcPr>
          <w:p w14:paraId="047D38AE">
            <w:pPr>
              <w:spacing w:line="360" w:lineRule="exact"/>
              <w:rPr>
                <w:rFonts w:hint="default" w:ascii="华文仿宋" w:hAnsi="华文仿宋" w:eastAsia="华文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auto"/>
                <w:sz w:val="24"/>
                <w:lang w:val="en-US" w:eastAsia="zh-CN"/>
              </w:rPr>
              <w:t>氟化液新材料关键技术在半导体产业中的应用</w:t>
            </w:r>
          </w:p>
          <w:p w14:paraId="37B8F143">
            <w:pPr>
              <w:spacing w:line="400" w:lineRule="exact"/>
              <w:jc w:val="right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auto"/>
                <w:sz w:val="24"/>
              </w:rPr>
              <w:t>—</w:t>
            </w:r>
            <w:r>
              <w:rPr>
                <w:rFonts w:hint="eastAsia" w:ascii="华文仿宋" w:hAnsi="华文仿宋" w:eastAsia="华文仿宋"/>
                <w:color w:val="auto"/>
                <w:sz w:val="24"/>
              </w:rPr>
              <w:t>—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 xml:space="preserve">孙云华 </w:t>
            </w:r>
            <w:r>
              <w:rPr>
                <w:rFonts w:hint="eastAsia" w:ascii="华文仿宋" w:hAnsi="华文仿宋" w:eastAsia="华文仿宋"/>
                <w:color w:val="auto"/>
                <w:sz w:val="24"/>
              </w:rPr>
              <w:t>武汉三氟新材料科技有限公司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研发总监</w:t>
            </w:r>
          </w:p>
        </w:tc>
      </w:tr>
      <w:tr w14:paraId="7C4CED67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12" w:space="0"/>
            <w:insideV w:val="single" w:color="00B05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7" w:type="pct"/>
            <w:noWrap/>
          </w:tcPr>
          <w:p w14:paraId="0AF56408">
            <w:pPr>
              <w:spacing w:line="400" w:lineRule="exact"/>
              <w:jc w:val="center"/>
              <w:rPr>
                <w:rFonts w:hint="default" w:ascii="华文仿宋" w:hAnsi="华文仿宋" w:eastAsia="华文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4482" w:type="pct"/>
            <w:noWrap/>
            <w:vAlign w:val="top"/>
          </w:tcPr>
          <w:p w14:paraId="6E27A030">
            <w:pPr>
              <w:spacing w:line="400" w:lineRule="exact"/>
              <w:rPr>
                <w:rFonts w:hint="default" w:ascii="华文仿宋" w:hAnsi="华文仿宋" w:eastAsia="华文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auto"/>
                <w:sz w:val="24"/>
                <w:lang w:val="en-US" w:eastAsia="zh-CN"/>
              </w:rPr>
              <w:t>氟膜材表面改質及在高速基板应用</w:t>
            </w:r>
          </w:p>
          <w:p w14:paraId="4DF5ECA7">
            <w:pPr>
              <w:spacing w:line="400" w:lineRule="exact"/>
              <w:jc w:val="right"/>
              <w:rPr>
                <w:rFonts w:hint="eastAsia" w:ascii="华文仿宋" w:hAnsi="华文仿宋" w:eastAsia="华文仿宋"/>
                <w:b/>
                <w:bCs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color w:val="auto"/>
                <w:sz w:val="24"/>
              </w:rPr>
              <w:t>——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郑煇颖</w:t>
            </w:r>
            <w:r>
              <w:rPr>
                <w:rFonts w:hint="eastAsia" w:ascii="华文仿宋" w:hAnsi="华文仿宋" w:eastAsia="华文仿宋"/>
                <w:color w:val="auto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鹏鼎科技股份有限公司</w:t>
            </w:r>
          </w:p>
        </w:tc>
      </w:tr>
      <w:tr w14:paraId="6B819C20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12" w:space="0"/>
            <w:insideV w:val="single" w:color="00B05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7" w:type="pct"/>
            <w:noWrap/>
            <w:vAlign w:val="top"/>
          </w:tcPr>
          <w:p w14:paraId="4D82DAD6"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9</w:t>
            </w:r>
          </w:p>
        </w:tc>
        <w:tc>
          <w:tcPr>
            <w:tcW w:w="4482" w:type="pct"/>
            <w:noWrap/>
            <w:vAlign w:val="top"/>
          </w:tcPr>
          <w:p w14:paraId="25406438">
            <w:pPr>
              <w:spacing w:line="360" w:lineRule="exact"/>
              <w:rPr>
                <w:rFonts w:hint="default" w:ascii="华文仿宋" w:hAnsi="华文仿宋" w:eastAsia="华文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auto"/>
                <w:sz w:val="24"/>
                <w:lang w:val="en-US" w:eastAsia="zh-CN"/>
              </w:rPr>
              <w:t>半导体显示用氟溶剂</w:t>
            </w:r>
          </w:p>
          <w:p w14:paraId="15ACF89A">
            <w:pPr>
              <w:spacing w:line="400" w:lineRule="exact"/>
              <w:jc w:val="right"/>
              <w:rPr>
                <w:rFonts w:hint="eastAsia" w:ascii="华文仿宋" w:hAnsi="华文仿宋" w:eastAsia="华文仿宋"/>
                <w:b/>
                <w:bCs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auto"/>
                <w:sz w:val="24"/>
              </w:rPr>
              <w:t>—</w:t>
            </w:r>
            <w:r>
              <w:rPr>
                <w:rFonts w:hint="eastAsia" w:ascii="华文仿宋" w:hAnsi="华文仿宋" w:eastAsia="华文仿宋"/>
                <w:color w:val="auto"/>
                <w:sz w:val="24"/>
              </w:rPr>
              <w:t>—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 xml:space="preserve">肖山 </w:t>
            </w:r>
            <w:r>
              <w:rPr>
                <w:rFonts w:hint="eastAsia" w:ascii="华文仿宋" w:hAnsi="华文仿宋" w:eastAsia="华文仿宋"/>
                <w:color w:val="auto"/>
                <w:sz w:val="24"/>
              </w:rPr>
              <w:t>天津市长芦化工新材料有限公司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副总经理</w:t>
            </w:r>
          </w:p>
        </w:tc>
      </w:tr>
      <w:tr w14:paraId="4F7ACE61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12" w:space="0"/>
            <w:insideV w:val="single" w:color="00B05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7" w:type="pct"/>
            <w:noWrap/>
            <w:vAlign w:val="top"/>
          </w:tcPr>
          <w:p w14:paraId="7F07988D">
            <w:pPr>
              <w:spacing w:line="400" w:lineRule="exact"/>
              <w:jc w:val="center"/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4482" w:type="pct"/>
            <w:noWrap/>
            <w:vAlign w:val="top"/>
          </w:tcPr>
          <w:p w14:paraId="64DB66AC">
            <w:pPr>
              <w:spacing w:line="360" w:lineRule="exact"/>
              <w:rPr>
                <w:rFonts w:hint="default" w:ascii="华文仿宋" w:hAnsi="华文仿宋" w:eastAsia="华文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auto"/>
                <w:sz w:val="24"/>
                <w:lang w:val="en-US" w:eastAsia="zh-CN"/>
              </w:rPr>
              <w:t>电子化学品项目设计经验分享</w:t>
            </w:r>
          </w:p>
          <w:p w14:paraId="6C9CEB2F">
            <w:pPr>
              <w:spacing w:line="400" w:lineRule="exact"/>
              <w:jc w:val="right"/>
              <w:rPr>
                <w:rFonts w:hint="default" w:ascii="华文楷体" w:hAnsi="华文楷体" w:eastAsia="华文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——高兆宽 信息产业电子第十一设计研究院科技工程工艺经济室主任</w:t>
            </w:r>
          </w:p>
        </w:tc>
      </w:tr>
      <w:tr w14:paraId="7099DCFE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12" w:space="0"/>
            <w:insideV w:val="single" w:color="00B05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7" w:type="pct"/>
            <w:noWrap/>
            <w:vAlign w:val="top"/>
          </w:tcPr>
          <w:p w14:paraId="0D7B1D90">
            <w:pPr>
              <w:spacing w:line="400" w:lineRule="exact"/>
              <w:jc w:val="center"/>
              <w:rPr>
                <w:rFonts w:hint="default" w:ascii="华文楷体" w:hAnsi="华文楷体" w:eastAsia="华文楷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11</w:t>
            </w:r>
          </w:p>
        </w:tc>
        <w:tc>
          <w:tcPr>
            <w:tcW w:w="4482" w:type="pct"/>
            <w:noWrap/>
            <w:vAlign w:val="top"/>
          </w:tcPr>
          <w:p w14:paraId="6A37754E">
            <w:pPr>
              <w:spacing w:line="400" w:lineRule="exact"/>
              <w:rPr>
                <w:rFonts w:hint="default" w:ascii="华文仿宋" w:hAnsi="华文仿宋" w:eastAsia="华文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auto"/>
                <w:sz w:val="24"/>
                <w:lang w:val="en-US" w:eastAsia="zh-CN"/>
              </w:rPr>
              <w:t>先进制程光刻胶含氟单体</w:t>
            </w:r>
          </w:p>
          <w:p w14:paraId="28E2E7CE">
            <w:pPr>
              <w:spacing w:line="400" w:lineRule="exact"/>
              <w:jc w:val="right"/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color w:val="auto"/>
                <w:sz w:val="24"/>
              </w:rPr>
              <w:t>——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 xml:space="preserve">王毅 </w:t>
            </w:r>
            <w:r>
              <w:rPr>
                <w:rFonts w:hint="eastAsia" w:ascii="华文仿宋" w:hAnsi="华文仿宋" w:eastAsia="华文仿宋"/>
                <w:color w:val="auto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南京大学教授</w:t>
            </w:r>
            <w:r>
              <w:rPr>
                <w:rFonts w:hint="eastAsia" w:ascii="华文仿宋" w:hAnsi="华文仿宋" w:eastAsia="华文仿宋"/>
                <w:color w:val="auto"/>
                <w:sz w:val="24"/>
              </w:rPr>
              <w:t xml:space="preserve"> </w:t>
            </w:r>
          </w:p>
        </w:tc>
      </w:tr>
      <w:tr w14:paraId="38860D3D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12" w:space="0"/>
            <w:insideV w:val="single" w:color="00B05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7" w:type="pct"/>
            <w:noWrap/>
          </w:tcPr>
          <w:p w14:paraId="290CB1E1">
            <w:pPr>
              <w:spacing w:line="400" w:lineRule="exact"/>
              <w:jc w:val="center"/>
              <w:rPr>
                <w:rFonts w:hint="default" w:ascii="华文仿宋" w:hAnsi="华文仿宋" w:eastAsia="华文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12</w:t>
            </w:r>
          </w:p>
        </w:tc>
        <w:tc>
          <w:tcPr>
            <w:tcW w:w="4482" w:type="pct"/>
            <w:noWrap/>
          </w:tcPr>
          <w:p w14:paraId="738A6D48">
            <w:pPr>
              <w:spacing w:line="400" w:lineRule="exact"/>
              <w:rPr>
                <w:rFonts w:hint="eastAsia" w:ascii="华文仿宋" w:hAnsi="华文仿宋" w:eastAsia="华文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auto"/>
                <w:sz w:val="24"/>
                <w:lang w:val="en-US" w:eastAsia="zh-CN"/>
              </w:rPr>
              <w:t>高效筛选氟塑料杂质颗粒，提升电子级氟树脂纯净度</w:t>
            </w:r>
          </w:p>
          <w:p w14:paraId="3C82DD89">
            <w:pPr>
              <w:spacing w:line="360" w:lineRule="exact"/>
              <w:jc w:val="right"/>
              <w:rPr>
                <w:rFonts w:hint="default" w:ascii="华文楷体" w:hAnsi="华文楷体" w:eastAsia="华文楷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——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张翔旻  福州西科拉电子科技有限公司销售经理</w:t>
            </w:r>
          </w:p>
        </w:tc>
      </w:tr>
    </w:tbl>
    <w:p w14:paraId="419BE7D6">
      <w:pPr>
        <w:spacing w:line="360" w:lineRule="auto"/>
        <w:jc w:val="both"/>
        <w:rPr>
          <w:rFonts w:ascii="华文仿宋" w:hAnsi="华文仿宋" w:eastAsia="华文仿宋" w:cs="黑体"/>
          <w:b/>
          <w:bCs/>
          <w:color w:val="auto"/>
          <w:szCs w:val="28"/>
        </w:rPr>
      </w:pPr>
    </w:p>
    <w:p w14:paraId="625B8C07">
      <w:pPr>
        <w:spacing w:after="156" w:line="360" w:lineRule="auto"/>
        <w:jc w:val="center"/>
        <w:rPr>
          <w:rFonts w:hint="eastAsia" w:ascii="华文仿宋" w:hAnsi="华文仿宋" w:eastAsia="华文仿宋" w:cs="黑体"/>
          <w:b/>
          <w:bCs/>
          <w:color w:val="auto"/>
          <w:sz w:val="28"/>
          <w:szCs w:val="28"/>
        </w:rPr>
      </w:pPr>
    </w:p>
    <w:p w14:paraId="09637A67">
      <w:pPr>
        <w:spacing w:after="156" w:line="360" w:lineRule="auto"/>
        <w:jc w:val="center"/>
        <w:rPr>
          <w:rFonts w:hint="eastAsia" w:ascii="华文仿宋" w:hAnsi="华文仿宋" w:eastAsia="华文仿宋" w:cs="黑体"/>
          <w:b/>
          <w:bCs/>
          <w:color w:val="auto"/>
          <w:sz w:val="28"/>
          <w:szCs w:val="28"/>
        </w:rPr>
      </w:pPr>
    </w:p>
    <w:p w14:paraId="7D8D7FDF">
      <w:pPr>
        <w:spacing w:after="156" w:line="360" w:lineRule="auto"/>
        <w:jc w:val="center"/>
        <w:rPr>
          <w:rFonts w:hint="eastAsia" w:ascii="华文仿宋" w:hAnsi="华文仿宋" w:eastAsia="华文仿宋" w:cs="黑体"/>
          <w:b/>
          <w:bCs/>
          <w:color w:val="auto"/>
          <w:sz w:val="28"/>
          <w:szCs w:val="28"/>
        </w:rPr>
      </w:pPr>
    </w:p>
    <w:p w14:paraId="48151FB7">
      <w:pPr>
        <w:spacing w:after="156" w:line="360" w:lineRule="auto"/>
        <w:jc w:val="center"/>
        <w:rPr>
          <w:rFonts w:ascii="华文仿宋" w:hAnsi="华文仿宋" w:eastAsia="华文仿宋" w:cs="黑体"/>
          <w:b/>
          <w:bCs/>
          <w:color w:val="auto"/>
          <w:sz w:val="28"/>
          <w:szCs w:val="28"/>
        </w:rPr>
      </w:pPr>
      <w:bookmarkStart w:id="2" w:name="_GoBack"/>
      <w:bookmarkEnd w:id="2"/>
      <w:r>
        <w:rPr>
          <w:rFonts w:hint="eastAsia" w:ascii="华文仿宋" w:hAnsi="华文仿宋" w:eastAsia="华文仿宋" w:cs="黑体"/>
          <w:b/>
          <w:bCs/>
          <w:color w:val="auto"/>
          <w:sz w:val="28"/>
          <w:szCs w:val="28"/>
        </w:rPr>
        <w:t>分论坛</w:t>
      </w:r>
      <w:r>
        <w:rPr>
          <w:rFonts w:hint="eastAsia" w:ascii="华文仿宋" w:hAnsi="华文仿宋" w:eastAsia="华文仿宋" w:cs="黑体"/>
          <w:b/>
          <w:bCs/>
          <w:color w:val="auto"/>
          <w:sz w:val="28"/>
          <w:szCs w:val="28"/>
          <w:lang w:val="en-US" w:eastAsia="zh-CN"/>
        </w:rPr>
        <w:t>3</w:t>
      </w:r>
      <w:r>
        <w:rPr>
          <w:rFonts w:hint="eastAsia" w:ascii="华文仿宋" w:hAnsi="华文仿宋" w:eastAsia="华文仿宋" w:cs="黑体"/>
          <w:b/>
          <w:bCs/>
          <w:color w:val="auto"/>
          <w:sz w:val="28"/>
          <w:szCs w:val="28"/>
        </w:rPr>
        <w:t>：含氟新药及中间体</w:t>
      </w:r>
    </w:p>
    <w:tbl>
      <w:tblPr>
        <w:tblStyle w:val="6"/>
        <w:tblW w:w="5109" w:type="pct"/>
        <w:jc w:val="center"/>
        <w:tblBorders>
          <w:top w:val="single" w:color="00B050" w:sz="12" w:space="0"/>
          <w:left w:val="single" w:color="00B050" w:sz="12" w:space="0"/>
          <w:bottom w:val="single" w:color="00B050" w:sz="12" w:space="0"/>
          <w:right w:val="single" w:color="00B050" w:sz="12" w:space="0"/>
          <w:insideH w:val="single" w:color="00B050" w:sz="12" w:space="0"/>
          <w:insideV w:val="single" w:color="00B05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8711"/>
      </w:tblGrid>
      <w:tr w14:paraId="52BDCD18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12" w:space="0"/>
            <w:insideV w:val="single" w:color="00B05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7" w:type="pct"/>
            <w:shd w:val="clear" w:color="auto" w:fill="92D050"/>
            <w:noWrap/>
            <w:vAlign w:val="center"/>
          </w:tcPr>
          <w:p w14:paraId="045BED25">
            <w:pPr>
              <w:spacing w:line="400" w:lineRule="exact"/>
              <w:jc w:val="center"/>
              <w:rPr>
                <w:rFonts w:hint="eastAsia" w:ascii="华文楷体" w:hAnsi="华文楷体" w:eastAsia="华文楷体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612" w:type="pct"/>
            <w:shd w:val="clear" w:color="auto" w:fill="92D050"/>
            <w:vAlign w:val="center"/>
          </w:tcPr>
          <w:p w14:paraId="2D128D78">
            <w:pPr>
              <w:spacing w:line="400" w:lineRule="exact"/>
              <w:ind w:right="-193" w:rightChars="-92"/>
              <w:jc w:val="center"/>
              <w:rPr>
                <w:rFonts w:hint="default" w:ascii="华文楷体" w:hAnsi="华文楷体" w:eastAsia="华文楷体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auto"/>
                <w:sz w:val="24"/>
                <w:szCs w:val="24"/>
                <w:lang w:val="en-US" w:eastAsia="zh-CN"/>
              </w:rPr>
              <w:t>部分</w:t>
            </w:r>
            <w:r>
              <w:rPr>
                <w:rFonts w:hint="eastAsia" w:ascii="华文楷体" w:hAnsi="华文楷体" w:eastAsia="华文楷体" w:cs="Times New Roman"/>
                <w:b/>
                <w:color w:val="auto"/>
                <w:sz w:val="24"/>
                <w:szCs w:val="24"/>
              </w:rPr>
              <w:t>发言题目与专家</w:t>
            </w:r>
            <w:r>
              <w:rPr>
                <w:rFonts w:hint="eastAsia" w:ascii="华文楷体" w:hAnsi="华文楷体" w:eastAsia="华文楷体" w:cs="Times New Roman"/>
                <w:b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华文楷体" w:hAnsi="华文楷体" w:eastAsia="华文楷体" w:cs="Times New Roman"/>
                <w:b/>
                <w:color w:val="auto"/>
                <w:sz w:val="24"/>
                <w:szCs w:val="24"/>
                <w:lang w:val="en-US" w:eastAsia="zh-CN"/>
              </w:rPr>
              <w:t>排名不分先后）</w:t>
            </w:r>
          </w:p>
        </w:tc>
      </w:tr>
      <w:tr w14:paraId="7FF439D0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12" w:space="0"/>
            <w:insideV w:val="single" w:color="00B05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7" w:type="pct"/>
            <w:noWrap/>
          </w:tcPr>
          <w:p w14:paraId="3F505E02">
            <w:pPr>
              <w:spacing w:line="400" w:lineRule="exact"/>
              <w:jc w:val="center"/>
              <w:rPr>
                <w:rFonts w:hint="eastAsia" w:ascii="华文楷体" w:hAnsi="华文楷体" w:eastAsia="华文楷体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4612" w:type="pct"/>
          </w:tcPr>
          <w:p w14:paraId="33337A57">
            <w:pPr>
              <w:spacing w:line="400" w:lineRule="exact"/>
              <w:rPr>
                <w:rFonts w:ascii="华文仿宋" w:hAnsi="华文仿宋" w:eastAsia="华文仿宋"/>
                <w:b/>
                <w:bCs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auto"/>
                <w:sz w:val="24"/>
              </w:rPr>
              <w:t xml:space="preserve">近10年含氟农药及其中间体研发进展 </w:t>
            </w:r>
          </w:p>
          <w:p w14:paraId="5AED0AC0">
            <w:pPr>
              <w:spacing w:line="400" w:lineRule="exact"/>
              <w:ind w:right="-193" w:rightChars="-92"/>
              <w:jc w:val="center"/>
              <w:rPr>
                <w:rFonts w:ascii="华文楷体" w:hAnsi="华文楷体" w:eastAsia="华文楷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华文仿宋" w:hAnsi="华文仿宋" w:eastAsia="华文仿宋"/>
                <w:color w:val="auto"/>
                <w:sz w:val="24"/>
              </w:rPr>
              <w:t>——刘长令 中国化工学会农药专业委员会名誉主任委员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  <w:t>，教高</w:t>
            </w:r>
          </w:p>
        </w:tc>
      </w:tr>
      <w:tr w14:paraId="3982AD50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12" w:space="0"/>
            <w:insideV w:val="single" w:color="00B05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387" w:type="pct"/>
            <w:noWrap/>
          </w:tcPr>
          <w:p w14:paraId="5390B3D4">
            <w:pPr>
              <w:spacing w:line="400" w:lineRule="exact"/>
              <w:jc w:val="center"/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4612" w:type="pct"/>
            <w:shd w:val="clear" w:color="auto" w:fill="auto"/>
            <w:vAlign w:val="top"/>
          </w:tcPr>
          <w:p w14:paraId="0F35DE29">
            <w:pPr>
              <w:spacing w:line="400" w:lineRule="exact"/>
              <w:rPr>
                <w:rFonts w:hint="eastAsia" w:ascii="华文仿宋" w:hAnsi="华文仿宋" w:eastAsia="华文仿宋"/>
                <w:b/>
                <w:bCs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auto"/>
                <w:sz w:val="24"/>
              </w:rPr>
              <w:t>世界农药产品登记变化趋势及热点产品登记情况</w:t>
            </w:r>
          </w:p>
          <w:p w14:paraId="6D58E0A7">
            <w:pPr>
              <w:spacing w:line="400" w:lineRule="exact"/>
              <w:jc w:val="right"/>
              <w:rPr>
                <w:rFonts w:hint="eastAsia" w:ascii="华文楷体" w:hAnsi="华文楷体" w:eastAsia="华文楷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color w:val="auto"/>
                <w:sz w:val="21"/>
                <w:szCs w:val="21"/>
              </w:rPr>
              <w:t>—</w:t>
            </w:r>
            <w:r>
              <w:rPr>
                <w:rFonts w:hint="eastAsia" w:ascii="华文仿宋" w:hAnsi="华文仿宋" w:eastAsia="华文仿宋"/>
                <w:color w:val="auto"/>
                <w:sz w:val="24"/>
              </w:rPr>
              <w:t>—于春影 中国化工信息中心农药登记项目总监</w:t>
            </w:r>
          </w:p>
        </w:tc>
      </w:tr>
      <w:tr w14:paraId="43C56413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12" w:space="0"/>
            <w:insideV w:val="single" w:color="00B05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87" w:type="pct"/>
            <w:noWrap/>
          </w:tcPr>
          <w:p w14:paraId="6D2B1032">
            <w:pPr>
              <w:spacing w:line="400" w:lineRule="exact"/>
              <w:jc w:val="center"/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4612" w:type="pct"/>
            <w:shd w:val="clear" w:color="auto" w:fill="auto"/>
            <w:noWrap/>
            <w:vAlign w:val="top"/>
          </w:tcPr>
          <w:p w14:paraId="416DFB17">
            <w:pPr>
              <w:spacing w:line="400" w:lineRule="exact"/>
              <w:rPr>
                <w:rFonts w:hint="default" w:ascii="华文仿宋" w:hAnsi="华文仿宋" w:eastAsia="华文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auto"/>
                <w:sz w:val="24"/>
                <w:lang w:val="en-US" w:eastAsia="zh-CN"/>
              </w:rPr>
              <w:t>含氟液晶和农药中间体合成技术开发</w:t>
            </w:r>
          </w:p>
          <w:p w14:paraId="6CAF2D5A">
            <w:pPr>
              <w:spacing w:line="360" w:lineRule="exact"/>
              <w:jc w:val="right"/>
              <w:rPr>
                <w:rFonts w:hint="eastAsia" w:ascii="华文仿宋" w:hAnsi="华文仿宋" w:eastAsia="华文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——任兰会 浙江大学衢州研究院特聘研究员</w:t>
            </w:r>
          </w:p>
        </w:tc>
      </w:tr>
      <w:tr w14:paraId="31C78B22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12" w:space="0"/>
            <w:insideV w:val="single" w:color="00B05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87" w:type="pct"/>
            <w:noWrap/>
            <w:vAlign w:val="top"/>
          </w:tcPr>
          <w:p w14:paraId="7990A273">
            <w:pPr>
              <w:spacing w:line="400" w:lineRule="exact"/>
              <w:jc w:val="center"/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612" w:type="pct"/>
            <w:shd w:val="clear" w:color="auto" w:fill="auto"/>
            <w:noWrap/>
            <w:vAlign w:val="top"/>
          </w:tcPr>
          <w:p w14:paraId="0DBCE97B">
            <w:pPr>
              <w:spacing w:line="400" w:lineRule="exact"/>
              <w:rPr>
                <w:rFonts w:ascii="华文仿宋" w:hAnsi="华文仿宋" w:eastAsia="华文仿宋"/>
                <w:b/>
                <w:bCs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auto"/>
                <w:sz w:val="24"/>
              </w:rPr>
              <w:t xml:space="preserve">亲电二氟甲基试剂的设计、合成及应用研究 </w:t>
            </w:r>
          </w:p>
          <w:p w14:paraId="73D99A17">
            <w:pPr>
              <w:spacing w:line="400" w:lineRule="exact"/>
              <w:jc w:val="right"/>
              <w:rPr>
                <w:rFonts w:hint="eastAsia" w:ascii="华文楷体" w:hAnsi="华文楷体" w:eastAsia="华文仿宋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——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刘国凯</w:t>
            </w:r>
            <w:r>
              <w:rPr>
                <w:rFonts w:hint="eastAsia" w:ascii="华文仿宋" w:hAnsi="华文仿宋" w:eastAsia="华文仿宋"/>
                <w:color w:val="auto"/>
                <w:sz w:val="24"/>
              </w:rPr>
              <w:t xml:space="preserve"> 深圳大学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副教授</w:t>
            </w:r>
          </w:p>
        </w:tc>
      </w:tr>
      <w:tr w14:paraId="7A174F3F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12" w:space="0"/>
            <w:insideV w:val="single" w:color="00B05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87" w:type="pct"/>
            <w:noWrap/>
            <w:vAlign w:val="top"/>
          </w:tcPr>
          <w:p w14:paraId="17E2E615">
            <w:pPr>
              <w:spacing w:line="400" w:lineRule="exact"/>
              <w:jc w:val="center"/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4612" w:type="pct"/>
            <w:shd w:val="clear" w:color="auto" w:fill="auto"/>
            <w:noWrap/>
            <w:vAlign w:val="top"/>
          </w:tcPr>
          <w:p w14:paraId="04FFA384">
            <w:pPr>
              <w:spacing w:line="400" w:lineRule="exact"/>
              <w:rPr>
                <w:rFonts w:hint="default" w:ascii="华文仿宋" w:hAnsi="华文仿宋" w:eastAsia="华文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auto"/>
                <w:sz w:val="24"/>
                <w:lang w:val="en-US" w:eastAsia="zh-CN"/>
              </w:rPr>
              <w:t>题目待定</w:t>
            </w:r>
          </w:p>
          <w:p w14:paraId="4A9D527D">
            <w:pPr>
              <w:spacing w:line="400" w:lineRule="exact"/>
              <w:jc w:val="right"/>
              <w:rPr>
                <w:rFonts w:hint="eastAsia" w:ascii="华文楷体" w:hAnsi="华文楷体" w:eastAsia="华文楷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 xml:space="preserve">——刘创 中化蓝天集团特化品事业部首席总监  </w:t>
            </w:r>
          </w:p>
        </w:tc>
      </w:tr>
      <w:tr w14:paraId="5DAC90A8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12" w:space="0"/>
            <w:insideV w:val="single" w:color="00B05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87" w:type="pct"/>
            <w:noWrap/>
            <w:vAlign w:val="top"/>
          </w:tcPr>
          <w:p w14:paraId="760CFF4B">
            <w:pPr>
              <w:spacing w:line="400" w:lineRule="exact"/>
              <w:jc w:val="center"/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4612" w:type="pct"/>
            <w:shd w:val="clear" w:color="auto" w:fill="auto"/>
            <w:noWrap/>
            <w:vAlign w:val="top"/>
          </w:tcPr>
          <w:p w14:paraId="10FB7178">
            <w:pPr>
              <w:pStyle w:val="24"/>
              <w:spacing w:before="0" w:after="0" w:line="240" w:lineRule="auto"/>
              <w:jc w:val="both"/>
              <w:rPr>
                <w:rFonts w:ascii="华文仿宋" w:hAnsi="华文仿宋" w:eastAsia="华文仿宋"/>
                <w:b/>
                <w:bCs/>
                <w:color w:val="auto"/>
                <w:sz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全氟烷基乙烯的官能团化及转化反应</w:t>
            </w:r>
            <w:r>
              <w:rPr>
                <w:rFonts w:hint="eastAsia" w:ascii="华文仿宋" w:hAnsi="华文仿宋" w:eastAsia="华文仿宋"/>
                <w:b/>
                <w:bCs/>
                <w:color w:val="auto"/>
                <w:sz w:val="24"/>
              </w:rPr>
              <w:t xml:space="preserve"> </w:t>
            </w:r>
          </w:p>
          <w:p w14:paraId="111935B3">
            <w:pPr>
              <w:spacing w:line="400" w:lineRule="exact"/>
              <w:jc w:val="right"/>
              <w:rPr>
                <w:rFonts w:hint="eastAsia" w:ascii="华文楷体" w:hAnsi="华文楷体" w:eastAsia="华文仿宋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——翁志强 福州大学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教授</w:t>
            </w:r>
          </w:p>
        </w:tc>
      </w:tr>
      <w:tr w14:paraId="2F580E27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12" w:space="0"/>
            <w:insideV w:val="single" w:color="00B05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87" w:type="pct"/>
            <w:noWrap/>
          </w:tcPr>
          <w:p w14:paraId="65A6AA57">
            <w:pPr>
              <w:spacing w:line="400" w:lineRule="exact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  <w:tc>
          <w:tcPr>
            <w:tcW w:w="4612" w:type="pct"/>
            <w:noWrap/>
          </w:tcPr>
          <w:p w14:paraId="30755151">
            <w:pPr>
              <w:spacing w:line="360" w:lineRule="exact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auto"/>
                <w:sz w:val="24"/>
                <w:lang w:val="en-US" w:eastAsia="zh-CN"/>
              </w:rPr>
              <w:t>更多专家邀请中</w:t>
            </w:r>
            <w:r>
              <w:rPr>
                <w:rFonts w:hint="eastAsia" w:ascii="华文仿宋" w:hAnsi="华文仿宋" w:eastAsia="华文仿宋"/>
                <w:b/>
                <w:bCs/>
                <w:color w:val="auto"/>
                <w:sz w:val="24"/>
              </w:rPr>
              <w:t xml:space="preserve"> </w:t>
            </w:r>
          </w:p>
        </w:tc>
      </w:tr>
    </w:tbl>
    <w:p w14:paraId="7E085BD9">
      <w:pPr>
        <w:spacing w:line="360" w:lineRule="auto"/>
        <w:jc w:val="center"/>
        <w:rPr>
          <w:rFonts w:ascii="华文仿宋" w:hAnsi="华文仿宋" w:eastAsia="华文仿宋" w:cs="黑体"/>
          <w:b/>
          <w:bCs/>
          <w:color w:val="auto"/>
          <w:szCs w:val="28"/>
        </w:rPr>
      </w:pPr>
    </w:p>
    <w:p w14:paraId="452FB834">
      <w:pPr>
        <w:spacing w:after="156" w:line="360" w:lineRule="auto"/>
        <w:jc w:val="center"/>
        <w:rPr>
          <w:rFonts w:hint="default" w:ascii="华文仿宋" w:hAnsi="华文仿宋" w:eastAsia="华文仿宋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黑体"/>
          <w:b/>
          <w:bCs/>
          <w:color w:val="auto"/>
          <w:sz w:val="28"/>
          <w:szCs w:val="28"/>
        </w:rPr>
        <w:t>分论坛</w:t>
      </w:r>
      <w:r>
        <w:rPr>
          <w:rFonts w:hint="eastAsia" w:ascii="华文仿宋" w:hAnsi="华文仿宋" w:eastAsia="华文仿宋" w:cs="黑体"/>
          <w:b/>
          <w:bCs/>
          <w:color w:val="auto"/>
          <w:sz w:val="28"/>
          <w:szCs w:val="28"/>
          <w:lang w:val="en-US" w:eastAsia="zh-CN"/>
        </w:rPr>
        <w:t>4</w:t>
      </w:r>
      <w:r>
        <w:rPr>
          <w:rFonts w:hint="eastAsia" w:ascii="华文仿宋" w:hAnsi="华文仿宋" w:eastAsia="华文仿宋" w:cs="黑体"/>
          <w:b/>
          <w:bCs/>
          <w:color w:val="auto"/>
          <w:sz w:val="28"/>
          <w:szCs w:val="28"/>
        </w:rPr>
        <w:t>：</w:t>
      </w:r>
      <w:r>
        <w:rPr>
          <w:rFonts w:hint="eastAsia" w:ascii="华文仿宋" w:hAnsi="华文仿宋" w:eastAsia="华文仿宋" w:cs="黑体"/>
          <w:b/>
          <w:bCs/>
          <w:color w:val="auto"/>
          <w:sz w:val="28"/>
          <w:szCs w:val="28"/>
          <w:lang w:val="en-US" w:eastAsia="zh-CN"/>
        </w:rPr>
        <w:t>医疗健康用氟材料</w:t>
      </w:r>
    </w:p>
    <w:tbl>
      <w:tblPr>
        <w:tblStyle w:val="6"/>
        <w:tblW w:w="5114" w:type="pct"/>
        <w:jc w:val="center"/>
        <w:tblBorders>
          <w:top w:val="single" w:color="00B050" w:sz="12" w:space="0"/>
          <w:left w:val="single" w:color="00B050" w:sz="12" w:space="0"/>
          <w:bottom w:val="single" w:color="00B050" w:sz="12" w:space="0"/>
          <w:right w:val="single" w:color="00B050" w:sz="12" w:space="0"/>
          <w:insideH w:val="single" w:color="00B050" w:sz="12" w:space="0"/>
          <w:insideV w:val="single" w:color="00B05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8489"/>
      </w:tblGrid>
      <w:tr w14:paraId="53E887DB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12" w:space="0"/>
            <w:insideV w:val="single" w:color="00B05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9" w:type="pct"/>
            <w:shd w:val="clear" w:color="auto" w:fill="92D050"/>
            <w:noWrap/>
            <w:vAlign w:val="center"/>
          </w:tcPr>
          <w:p w14:paraId="345CB80F">
            <w:pPr>
              <w:spacing w:line="400" w:lineRule="exact"/>
              <w:jc w:val="center"/>
              <w:rPr>
                <w:rFonts w:hint="eastAsia" w:ascii="华文楷体" w:hAnsi="华文楷体" w:eastAsia="华文楷体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490" w:type="pct"/>
            <w:shd w:val="clear" w:color="auto" w:fill="92D050"/>
            <w:vAlign w:val="center"/>
          </w:tcPr>
          <w:p w14:paraId="617DAE44">
            <w:pPr>
              <w:spacing w:line="400" w:lineRule="exact"/>
              <w:ind w:right="-193" w:rightChars="-92"/>
              <w:jc w:val="center"/>
              <w:rPr>
                <w:rFonts w:hint="default" w:ascii="华文楷体" w:hAnsi="华文楷体" w:eastAsia="华文楷体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auto"/>
                <w:sz w:val="24"/>
                <w:szCs w:val="24"/>
                <w:lang w:val="en-US" w:eastAsia="zh-CN"/>
              </w:rPr>
              <w:t>部分</w:t>
            </w:r>
            <w:r>
              <w:rPr>
                <w:rFonts w:hint="eastAsia" w:ascii="华文楷体" w:hAnsi="华文楷体" w:eastAsia="华文楷体" w:cs="Times New Roman"/>
                <w:b/>
                <w:color w:val="auto"/>
                <w:sz w:val="24"/>
                <w:szCs w:val="24"/>
              </w:rPr>
              <w:t>发言题目与专家</w:t>
            </w:r>
            <w:r>
              <w:rPr>
                <w:rFonts w:hint="eastAsia" w:ascii="华文楷体" w:hAnsi="华文楷体" w:eastAsia="华文楷体" w:cs="Times New Roman"/>
                <w:b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华文楷体" w:hAnsi="华文楷体" w:eastAsia="华文楷体" w:cs="Times New Roman"/>
                <w:b/>
                <w:color w:val="auto"/>
                <w:sz w:val="24"/>
                <w:szCs w:val="24"/>
                <w:lang w:val="en-US" w:eastAsia="zh-CN"/>
              </w:rPr>
              <w:t>排名不分先后）</w:t>
            </w:r>
          </w:p>
        </w:tc>
      </w:tr>
      <w:tr w14:paraId="0B1AFE9D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12" w:space="0"/>
            <w:insideV w:val="single" w:color="00B05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9" w:type="pct"/>
            <w:noWrap/>
          </w:tcPr>
          <w:p w14:paraId="7D7BDC9B">
            <w:pPr>
              <w:spacing w:line="400" w:lineRule="exact"/>
              <w:jc w:val="center"/>
              <w:rPr>
                <w:rFonts w:hint="eastAsia" w:ascii="华文楷体" w:hAnsi="华文楷体" w:eastAsia="华文楷体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4490" w:type="pct"/>
          </w:tcPr>
          <w:p w14:paraId="50781E76">
            <w:pPr>
              <w:spacing w:line="400" w:lineRule="exact"/>
              <w:rPr>
                <w:rFonts w:hint="eastAsia" w:ascii="华文仿宋" w:hAnsi="华文仿宋" w:eastAsia="华文仿宋"/>
                <w:b/>
                <w:bCs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auto"/>
                <w:sz w:val="24"/>
                <w:lang w:val="en-US" w:eastAsia="zh-CN"/>
              </w:rPr>
              <w:t>聚四氟乙烯在医疗领域应用展望</w:t>
            </w:r>
            <w:r>
              <w:rPr>
                <w:rFonts w:hint="eastAsia" w:ascii="华文仿宋" w:hAnsi="华文仿宋" w:eastAsia="华文仿宋"/>
                <w:b/>
                <w:bCs/>
                <w:color w:val="auto"/>
                <w:sz w:val="24"/>
              </w:rPr>
              <w:t xml:space="preserve"> </w:t>
            </w:r>
          </w:p>
          <w:p w14:paraId="0A8A6764">
            <w:pPr>
              <w:spacing w:line="400" w:lineRule="exact"/>
              <w:jc w:val="right"/>
              <w:rPr>
                <w:rFonts w:ascii="华文楷体" w:hAnsi="华文楷体" w:eastAsia="华文楷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——孟烨桥 山东东岳高分子材料有限公司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  <w:t>复合材料总监</w:t>
            </w:r>
          </w:p>
        </w:tc>
      </w:tr>
      <w:tr w14:paraId="0B04514E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12" w:space="0"/>
            <w:insideV w:val="single" w:color="00B05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09" w:type="pct"/>
            <w:noWrap/>
          </w:tcPr>
          <w:p w14:paraId="742C50CA">
            <w:pPr>
              <w:spacing w:line="400" w:lineRule="exact"/>
              <w:jc w:val="center"/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4490" w:type="pct"/>
          </w:tcPr>
          <w:p w14:paraId="304FC795">
            <w:pPr>
              <w:widowControl w:val="0"/>
              <w:spacing w:line="360" w:lineRule="auto"/>
              <w:jc w:val="both"/>
              <w:rPr>
                <w:rFonts w:hint="eastAsia" w:ascii="华文仿宋" w:hAnsi="华文仿宋" w:eastAsia="华文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auto"/>
                <w:sz w:val="24"/>
                <w:lang w:val="en-US" w:eastAsia="zh-CN"/>
              </w:rPr>
              <w:t>含氟材料在医药包装领域的应用与研究</w:t>
            </w:r>
          </w:p>
          <w:p w14:paraId="0394E7CE">
            <w:pPr>
              <w:spacing w:line="400" w:lineRule="exact"/>
              <w:jc w:val="right"/>
              <w:rPr>
                <w:rFonts w:hint="default" w:ascii="华文楷体" w:hAnsi="华文楷体" w:eastAsia="华文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——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肖咸江</w:t>
            </w:r>
            <w:r>
              <w:rPr>
                <w:rFonts w:hint="eastAsia" w:ascii="华文仿宋" w:hAnsi="华文仿宋" w:eastAsia="华文仿宋"/>
                <w:color w:val="auto"/>
                <w:sz w:val="24"/>
              </w:rPr>
              <w:t xml:space="preserve"> 孚远新材料（上海）有限公司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技术总监</w:t>
            </w:r>
          </w:p>
        </w:tc>
      </w:tr>
      <w:tr w14:paraId="2B4B45C8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12" w:space="0"/>
            <w:insideV w:val="single" w:color="00B05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9" w:type="pct"/>
            <w:noWrap/>
          </w:tcPr>
          <w:p w14:paraId="43EE2829">
            <w:pPr>
              <w:spacing w:line="400" w:lineRule="exact"/>
              <w:jc w:val="center"/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4490" w:type="pct"/>
            <w:noWrap/>
          </w:tcPr>
          <w:p w14:paraId="261DEA27">
            <w:pPr>
              <w:spacing w:line="400" w:lineRule="exact"/>
              <w:rPr>
                <w:rFonts w:ascii="华文仿宋" w:hAnsi="华文仿宋" w:eastAsia="华文仿宋"/>
                <w:b/>
                <w:bCs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auto"/>
                <w:sz w:val="24"/>
              </w:rPr>
              <w:t>含氟及功能化聚酰亚胺材料在生物医学领域中的应用</w:t>
            </w:r>
          </w:p>
          <w:p w14:paraId="0BF3C919">
            <w:pPr>
              <w:spacing w:line="400" w:lineRule="exact"/>
              <w:jc w:val="right"/>
              <w:rPr>
                <w:rFonts w:hint="default" w:ascii="华文楷体" w:hAnsi="华文楷体" w:eastAsia="华文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 xml:space="preserve">——刘峰 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南昌大学教授</w:t>
            </w:r>
          </w:p>
        </w:tc>
      </w:tr>
      <w:tr w14:paraId="0FE199EE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12" w:space="0"/>
            <w:insideV w:val="single" w:color="00B05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09" w:type="pct"/>
            <w:noWrap/>
          </w:tcPr>
          <w:p w14:paraId="203D6B04">
            <w:pPr>
              <w:spacing w:line="400" w:lineRule="exact"/>
              <w:jc w:val="center"/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90" w:type="pct"/>
            <w:noWrap/>
          </w:tcPr>
          <w:p w14:paraId="397213D2">
            <w:pPr>
              <w:spacing w:line="400" w:lineRule="exact"/>
              <w:rPr>
                <w:rFonts w:ascii="华文仿宋" w:hAnsi="华文仿宋" w:eastAsia="华文仿宋"/>
                <w:b/>
                <w:bCs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auto"/>
                <w:sz w:val="24"/>
              </w:rPr>
              <w:t>高性能氟塑料在医疗领域的挑战及解决方案</w:t>
            </w:r>
          </w:p>
          <w:p w14:paraId="57351042">
            <w:pPr>
              <w:spacing w:line="400" w:lineRule="exact"/>
              <w:jc w:val="right"/>
              <w:rPr>
                <w:rFonts w:hint="default" w:ascii="华文楷体" w:hAnsi="华文楷体" w:eastAsia="华文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——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徐超</w:t>
            </w:r>
            <w:r>
              <w:rPr>
                <w:rFonts w:hint="eastAsia" w:ascii="华文仿宋" w:hAnsi="华文仿宋" w:eastAsia="华文仿宋"/>
                <w:color w:val="auto"/>
                <w:sz w:val="24"/>
              </w:rPr>
              <w:t xml:space="preserve"> 欧科林格塑料科技（青岛）有限公司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大中华区销售&amp;开发总监</w:t>
            </w:r>
          </w:p>
        </w:tc>
      </w:tr>
      <w:tr w14:paraId="4437C1AA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12" w:space="0"/>
            <w:insideV w:val="single" w:color="00B05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9" w:type="pct"/>
            <w:noWrap/>
          </w:tcPr>
          <w:p w14:paraId="0BEF7B45">
            <w:pPr>
              <w:spacing w:line="400" w:lineRule="exact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  <w:tc>
          <w:tcPr>
            <w:tcW w:w="4490" w:type="pct"/>
            <w:noWrap/>
          </w:tcPr>
          <w:p w14:paraId="3CA2E849">
            <w:pPr>
              <w:spacing w:line="360" w:lineRule="exact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auto"/>
                <w:sz w:val="24"/>
                <w:lang w:val="en-US" w:eastAsia="zh-CN"/>
              </w:rPr>
              <w:t>更多专家邀请中</w:t>
            </w:r>
            <w:r>
              <w:rPr>
                <w:rFonts w:hint="eastAsia" w:ascii="华文仿宋" w:hAnsi="华文仿宋" w:eastAsia="华文仿宋"/>
                <w:b/>
                <w:bCs/>
                <w:color w:val="auto"/>
                <w:sz w:val="24"/>
              </w:rPr>
              <w:t xml:space="preserve"> </w:t>
            </w:r>
          </w:p>
        </w:tc>
      </w:tr>
    </w:tbl>
    <w:p w14:paraId="6B336270">
      <w:pPr>
        <w:spacing w:after="156"/>
        <w:jc w:val="both"/>
        <w:rPr>
          <w:color w:val="auto"/>
          <w:sz w:val="24"/>
          <w:szCs w:val="24"/>
        </w:rPr>
      </w:pPr>
    </w:p>
    <w:p w14:paraId="64D3F9B6">
      <w:pPr>
        <w:spacing w:after="156"/>
        <w:jc w:val="center"/>
        <w:rPr>
          <w:rFonts w:ascii="华文仿宋" w:hAnsi="华文仿宋" w:eastAsia="华文仿宋" w:cs="黑体"/>
          <w:b/>
          <w:bCs/>
          <w:color w:val="auto"/>
          <w:sz w:val="28"/>
          <w:szCs w:val="28"/>
        </w:rPr>
      </w:pPr>
      <w:r>
        <w:rPr>
          <w:rFonts w:hint="eastAsia" w:ascii="华文仿宋" w:hAnsi="华文仿宋" w:eastAsia="华文仿宋" w:cs="黑体"/>
          <w:b/>
          <w:bCs/>
          <w:color w:val="auto"/>
          <w:sz w:val="28"/>
          <w:szCs w:val="28"/>
        </w:rPr>
        <w:t>分论坛</w:t>
      </w:r>
      <w:r>
        <w:rPr>
          <w:rFonts w:hint="eastAsia" w:ascii="华文仿宋" w:hAnsi="华文仿宋" w:eastAsia="华文仿宋" w:cs="黑体"/>
          <w:b/>
          <w:bCs/>
          <w:color w:val="auto"/>
          <w:sz w:val="28"/>
          <w:szCs w:val="28"/>
          <w:lang w:val="en-US" w:eastAsia="zh-CN"/>
        </w:rPr>
        <w:t>5</w:t>
      </w:r>
      <w:r>
        <w:rPr>
          <w:rFonts w:hint="eastAsia" w:ascii="华文仿宋" w:hAnsi="华文仿宋" w:eastAsia="华文仿宋" w:cs="黑体"/>
          <w:b/>
          <w:bCs/>
          <w:color w:val="auto"/>
          <w:sz w:val="28"/>
          <w:szCs w:val="28"/>
        </w:rPr>
        <w:t>：</w:t>
      </w:r>
      <w:r>
        <w:rPr>
          <w:rFonts w:hint="eastAsia" w:ascii="华文仿宋" w:hAnsi="华文仿宋" w:eastAsia="华文仿宋" w:cs="黑体"/>
          <w:b/>
          <w:bCs/>
          <w:color w:val="auto"/>
          <w:sz w:val="28"/>
          <w:szCs w:val="28"/>
          <w:lang w:val="en-US" w:eastAsia="zh-CN"/>
        </w:rPr>
        <w:t>节能环保</w:t>
      </w:r>
      <w:r>
        <w:rPr>
          <w:rFonts w:hint="eastAsia" w:ascii="华文仿宋" w:hAnsi="华文仿宋" w:eastAsia="华文仿宋" w:cs="黑体"/>
          <w:b/>
          <w:bCs/>
          <w:color w:val="auto"/>
          <w:sz w:val="28"/>
          <w:szCs w:val="28"/>
        </w:rPr>
        <w:t>用氟材料</w:t>
      </w:r>
    </w:p>
    <w:tbl>
      <w:tblPr>
        <w:tblStyle w:val="6"/>
        <w:tblW w:w="5135" w:type="pct"/>
        <w:jc w:val="center"/>
        <w:tblBorders>
          <w:top w:val="single" w:color="00B050" w:sz="12" w:space="0"/>
          <w:left w:val="single" w:color="00B050" w:sz="12" w:space="0"/>
          <w:bottom w:val="single" w:color="00B050" w:sz="12" w:space="0"/>
          <w:right w:val="single" w:color="00B050" w:sz="12" w:space="0"/>
          <w:insideH w:val="single" w:color="00B050" w:sz="12" w:space="0"/>
          <w:insideV w:val="single" w:color="00B05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8501"/>
      </w:tblGrid>
      <w:tr w14:paraId="1D85FC2B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12" w:space="0"/>
            <w:insideV w:val="single" w:color="00B05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2" w:type="pct"/>
            <w:shd w:val="clear" w:color="auto" w:fill="92D050"/>
            <w:noWrap/>
            <w:vAlign w:val="center"/>
          </w:tcPr>
          <w:p w14:paraId="30B3BDDB">
            <w:pPr>
              <w:spacing w:line="400" w:lineRule="exact"/>
              <w:jc w:val="center"/>
              <w:rPr>
                <w:rFonts w:hint="eastAsia" w:ascii="华文楷体" w:hAnsi="华文楷体" w:eastAsia="华文楷体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477" w:type="pct"/>
            <w:shd w:val="clear" w:color="auto" w:fill="92D050"/>
            <w:vAlign w:val="center"/>
          </w:tcPr>
          <w:p w14:paraId="21820E7A">
            <w:pPr>
              <w:spacing w:line="400" w:lineRule="exact"/>
              <w:ind w:right="-193" w:rightChars="-92"/>
              <w:jc w:val="center"/>
              <w:rPr>
                <w:rFonts w:hint="default" w:ascii="华文楷体" w:hAnsi="华文楷体" w:eastAsia="华文楷体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auto"/>
                <w:sz w:val="24"/>
                <w:szCs w:val="24"/>
                <w:lang w:val="en-US" w:eastAsia="zh-CN"/>
              </w:rPr>
              <w:t>部分</w:t>
            </w:r>
            <w:r>
              <w:rPr>
                <w:rFonts w:hint="eastAsia" w:ascii="华文楷体" w:hAnsi="华文楷体" w:eastAsia="华文楷体" w:cs="Times New Roman"/>
                <w:b/>
                <w:color w:val="auto"/>
                <w:sz w:val="24"/>
                <w:szCs w:val="24"/>
              </w:rPr>
              <w:t>发言题目与专家</w:t>
            </w:r>
            <w:r>
              <w:rPr>
                <w:rFonts w:hint="eastAsia" w:ascii="华文楷体" w:hAnsi="华文楷体" w:eastAsia="华文楷体" w:cs="Times New Roman"/>
                <w:b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华文楷体" w:hAnsi="华文楷体" w:eastAsia="华文楷体" w:cs="Times New Roman"/>
                <w:b/>
                <w:color w:val="auto"/>
                <w:sz w:val="24"/>
                <w:szCs w:val="24"/>
                <w:lang w:val="en-US" w:eastAsia="zh-CN"/>
              </w:rPr>
              <w:t>排名不分先后）</w:t>
            </w:r>
          </w:p>
        </w:tc>
      </w:tr>
      <w:tr w14:paraId="620F609C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12" w:space="0"/>
            <w:insideV w:val="single" w:color="00B05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2" w:type="pct"/>
            <w:noWrap/>
          </w:tcPr>
          <w:p w14:paraId="36381F29">
            <w:pPr>
              <w:spacing w:line="400" w:lineRule="exact"/>
              <w:jc w:val="center"/>
              <w:rPr>
                <w:rFonts w:hint="eastAsia" w:ascii="华文楷体" w:hAnsi="华文楷体" w:eastAsia="华文楷体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4477" w:type="pct"/>
          </w:tcPr>
          <w:p w14:paraId="74476C74">
            <w:pPr>
              <w:spacing w:line="360" w:lineRule="exact"/>
              <w:rPr>
                <w:rFonts w:hint="eastAsia" w:ascii="华文仿宋" w:hAnsi="华文仿宋" w:eastAsia="华文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auto"/>
                <w:sz w:val="24"/>
                <w:lang w:val="en-US" w:eastAsia="zh-CN"/>
              </w:rPr>
              <w:t>水体氟污染治理关键技术及应用实践</w:t>
            </w:r>
          </w:p>
          <w:p w14:paraId="132D26E1">
            <w:pPr>
              <w:spacing w:line="400" w:lineRule="exact"/>
              <w:ind w:right="-193" w:rightChars="-92"/>
              <w:jc w:val="center"/>
              <w:rPr>
                <w:rFonts w:hint="eastAsia" w:ascii="华文楷体" w:hAnsi="华文楷体" w:eastAsia="华文仿宋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华文仿宋" w:hAnsi="华文仿宋" w:eastAsia="华文仿宋"/>
                <w:color w:val="auto"/>
                <w:sz w:val="24"/>
              </w:rPr>
              <w:t>——张炜铭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color w:val="auto"/>
                <w:sz w:val="24"/>
              </w:rPr>
              <w:t>南京大学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教授</w:t>
            </w:r>
          </w:p>
        </w:tc>
      </w:tr>
      <w:tr w14:paraId="32075E0E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12" w:space="0"/>
            <w:insideV w:val="single" w:color="00B05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2" w:type="pct"/>
            <w:noWrap/>
          </w:tcPr>
          <w:p w14:paraId="71A9CB5D">
            <w:pPr>
              <w:spacing w:line="400" w:lineRule="exact"/>
              <w:jc w:val="center"/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4477" w:type="pct"/>
          </w:tcPr>
          <w:p w14:paraId="2E103664">
            <w:pPr>
              <w:spacing w:line="360" w:lineRule="exact"/>
              <w:rPr>
                <w:rFonts w:hint="eastAsia" w:ascii="华文仿宋" w:hAnsi="华文仿宋" w:eastAsia="华文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auto"/>
                <w:sz w:val="24"/>
                <w:lang w:val="en-US" w:eastAsia="zh-CN"/>
              </w:rPr>
              <w:t>含氟聚合物的功能化改性及应用研究</w:t>
            </w:r>
          </w:p>
          <w:p w14:paraId="43B1B05E">
            <w:pPr>
              <w:spacing w:line="400" w:lineRule="exact"/>
              <w:jc w:val="right"/>
              <w:rPr>
                <w:rFonts w:hint="eastAsia" w:ascii="华文楷体" w:hAnsi="华文楷体" w:eastAsia="华文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——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王忠刚</w:t>
            </w:r>
            <w:r>
              <w:rPr>
                <w:rFonts w:hint="eastAsia" w:ascii="华文仿宋" w:hAnsi="华文仿宋" w:eastAsia="华文仿宋"/>
                <w:color w:val="auto"/>
                <w:sz w:val="24"/>
              </w:rPr>
              <w:t xml:space="preserve"> 大连理工大学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教授</w:t>
            </w:r>
          </w:p>
        </w:tc>
      </w:tr>
      <w:tr w14:paraId="79CC1E77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12" w:space="0"/>
            <w:insideV w:val="single" w:color="00B05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2" w:type="pct"/>
            <w:noWrap/>
          </w:tcPr>
          <w:p w14:paraId="5F6CE779">
            <w:pPr>
              <w:spacing w:line="400" w:lineRule="exact"/>
              <w:jc w:val="center"/>
              <w:rPr>
                <w:rFonts w:hint="default" w:ascii="华文仿宋" w:hAnsi="华文仿宋" w:eastAsia="华文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4477" w:type="pct"/>
            <w:shd w:val="clear" w:color="auto" w:fill="auto"/>
            <w:noWrap/>
            <w:vAlign w:val="top"/>
          </w:tcPr>
          <w:p w14:paraId="6ED7E432">
            <w:pPr>
              <w:spacing w:line="360" w:lineRule="exact"/>
              <w:rPr>
                <w:rFonts w:hint="default" w:ascii="华文仿宋" w:hAnsi="华文仿宋" w:eastAsia="华文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auto"/>
                <w:sz w:val="24"/>
                <w:lang w:val="en-US" w:eastAsia="zh-CN"/>
              </w:rPr>
              <w:t>膨体聚四氟乙烯（e-PTFE）防水透气膜材料现状和发展展望</w:t>
            </w:r>
          </w:p>
          <w:p w14:paraId="4F519334">
            <w:pPr>
              <w:spacing w:line="400" w:lineRule="exact"/>
              <w:jc w:val="right"/>
              <w:rPr>
                <w:rFonts w:hint="eastAsia" w:ascii="华文仿宋" w:hAnsi="华文仿宋" w:eastAsia="华文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——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 xml:space="preserve">胡群义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浙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江省氟化学工业协会秘书长</w:t>
            </w:r>
          </w:p>
        </w:tc>
      </w:tr>
      <w:tr w14:paraId="707F2B18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12" w:space="0"/>
            <w:insideV w:val="single" w:color="00B05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2" w:type="pct"/>
            <w:noWrap/>
          </w:tcPr>
          <w:p w14:paraId="473AF0F0">
            <w:pPr>
              <w:spacing w:line="400" w:lineRule="exact"/>
              <w:jc w:val="center"/>
              <w:rPr>
                <w:rFonts w:hint="default" w:ascii="华文楷体" w:hAnsi="华文楷体" w:eastAsia="华文楷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77" w:type="pct"/>
            <w:noWrap/>
          </w:tcPr>
          <w:p w14:paraId="4BB119B4">
            <w:pPr>
              <w:spacing w:line="360" w:lineRule="exact"/>
              <w:rPr>
                <w:rFonts w:ascii="华文仿宋" w:hAnsi="华文仿宋" w:eastAsia="华文仿宋"/>
                <w:b/>
                <w:bCs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auto"/>
                <w:sz w:val="24"/>
              </w:rPr>
              <w:t>含氟废水资源化及45℃蒸发技术在氟化工的应用变革</w:t>
            </w:r>
          </w:p>
          <w:p w14:paraId="5C0EC9CA">
            <w:pPr>
              <w:wordWrap w:val="0"/>
              <w:spacing w:line="400" w:lineRule="exact"/>
              <w:jc w:val="right"/>
              <w:rPr>
                <w:rFonts w:hint="eastAsia" w:ascii="华文楷体" w:hAnsi="华文楷体" w:eastAsia="华文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 xml:space="preserve">——宋春林 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西南大学副教授</w:t>
            </w:r>
          </w:p>
        </w:tc>
      </w:tr>
      <w:tr w14:paraId="1E0F9D29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12" w:space="0"/>
            <w:insideV w:val="single" w:color="00B05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2" w:type="pct"/>
            <w:noWrap/>
          </w:tcPr>
          <w:p w14:paraId="657342F1">
            <w:pPr>
              <w:spacing w:line="400" w:lineRule="exact"/>
              <w:jc w:val="center"/>
              <w:rPr>
                <w:rFonts w:hint="default" w:ascii="华文楷体" w:hAnsi="华文楷体" w:eastAsia="华文楷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77" w:type="pct"/>
            <w:noWrap/>
          </w:tcPr>
          <w:p w14:paraId="20D9BB76">
            <w:pPr>
              <w:spacing w:line="360" w:lineRule="exact"/>
              <w:rPr>
                <w:rFonts w:ascii="华文仿宋" w:hAnsi="华文仿宋" w:eastAsia="华文仿宋"/>
                <w:b/>
                <w:bCs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auto"/>
                <w:sz w:val="24"/>
              </w:rPr>
              <w:t>氟材料废水处理新技术动态及工程实践</w:t>
            </w:r>
          </w:p>
          <w:p w14:paraId="780DD4A0">
            <w:pPr>
              <w:spacing w:line="400" w:lineRule="exact"/>
              <w:jc w:val="right"/>
              <w:rPr>
                <w:rFonts w:hint="eastAsia" w:ascii="华文楷体" w:hAnsi="华文楷体" w:eastAsia="华文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——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于明军</w:t>
            </w:r>
            <w:r>
              <w:rPr>
                <w:rFonts w:hint="eastAsia" w:ascii="华文仿宋" w:hAnsi="华文仿宋" w:eastAsia="华文仿宋"/>
                <w:color w:val="auto"/>
                <w:sz w:val="24"/>
              </w:rPr>
              <w:t xml:space="preserve"> 上海班德环保科技股份有限公司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总经理</w:t>
            </w:r>
          </w:p>
        </w:tc>
      </w:tr>
      <w:tr w14:paraId="3960E5C2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12" w:space="0"/>
            <w:insideV w:val="single" w:color="00B05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2" w:type="pct"/>
            <w:noWrap/>
          </w:tcPr>
          <w:p w14:paraId="7F4C11D7">
            <w:pP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4477" w:type="pct"/>
            <w:noWrap/>
          </w:tcPr>
          <w:p w14:paraId="34C41ECB">
            <w:pPr>
              <w:spacing w:line="360" w:lineRule="exact"/>
              <w:rPr>
                <w:rFonts w:ascii="华文仿宋" w:hAnsi="华文仿宋" w:eastAsia="华文仿宋"/>
                <w:b/>
                <w:bCs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auto"/>
                <w:sz w:val="24"/>
                <w:lang w:val="en-US" w:eastAsia="zh-CN"/>
              </w:rPr>
              <w:t>更多专家邀请中</w:t>
            </w:r>
            <w:r>
              <w:rPr>
                <w:rFonts w:hint="eastAsia" w:ascii="华文仿宋" w:hAnsi="华文仿宋" w:eastAsia="华文仿宋"/>
                <w:b/>
                <w:bCs/>
                <w:color w:val="auto"/>
                <w:sz w:val="24"/>
              </w:rPr>
              <w:t xml:space="preserve"> </w:t>
            </w:r>
          </w:p>
          <w:p w14:paraId="2E569AEF">
            <w:pPr>
              <w:spacing w:line="400" w:lineRule="exact"/>
              <w:jc w:val="right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</w:tr>
    </w:tbl>
    <w:p w14:paraId="58F6E372">
      <w:pPr>
        <w:widowControl/>
        <w:rPr>
          <w:rFonts w:ascii="黑体" w:hAnsi="黑体" w:eastAsia="黑体" w:cs="黑体"/>
          <w:b/>
          <w:color w:val="auto"/>
          <w:sz w:val="32"/>
          <w:szCs w:val="32"/>
          <w:highlight w:val="cyan"/>
        </w:rPr>
      </w:pPr>
    </w:p>
    <w:p w14:paraId="26FCEEE5">
      <w:pPr>
        <w:widowControl/>
        <w:jc w:val="left"/>
      </w:pPr>
    </w:p>
    <w:p w14:paraId="52086329">
      <w:pPr>
        <w:widowControl/>
        <w:jc w:val="left"/>
      </w:pPr>
      <w:r>
        <w:br w:type="page"/>
      </w:r>
    </w:p>
    <w:p w14:paraId="26D10386">
      <w:pPr>
        <w:widowControl/>
        <w:jc w:val="left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 xml:space="preserve">附件二：  </w:t>
      </w:r>
    </w:p>
    <w:p w14:paraId="3B80E72C">
      <w:pPr>
        <w:widowControl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参 会 回 执 表</w:t>
      </w:r>
    </w:p>
    <w:bookmarkEnd w:id="0"/>
    <w:tbl>
      <w:tblPr>
        <w:tblStyle w:val="6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1273"/>
        <w:gridCol w:w="1397"/>
        <w:gridCol w:w="1965"/>
        <w:gridCol w:w="362"/>
        <w:gridCol w:w="992"/>
        <w:gridCol w:w="1859"/>
      </w:tblGrid>
      <w:tr w14:paraId="5CE65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827" w:type="dxa"/>
            <w:vAlign w:val="center"/>
          </w:tcPr>
          <w:p w14:paraId="5B31655D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会议名称</w:t>
            </w:r>
          </w:p>
        </w:tc>
        <w:tc>
          <w:tcPr>
            <w:tcW w:w="7848" w:type="dxa"/>
            <w:gridSpan w:val="6"/>
            <w:vAlign w:val="center"/>
          </w:tcPr>
          <w:p w14:paraId="110A8D96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202</w:t>
            </w:r>
            <w:r>
              <w:rPr>
                <w:rFonts w:ascii="宋体" w:hAnsi="宋体"/>
                <w:bCs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（第十一届）氟材料高端应用及相关加工技术研讨会</w:t>
            </w:r>
          </w:p>
        </w:tc>
      </w:tr>
      <w:tr w14:paraId="722DA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27" w:type="dxa"/>
            <w:vAlign w:val="center"/>
          </w:tcPr>
          <w:p w14:paraId="0C8D9AD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企业名称*</w:t>
            </w:r>
          </w:p>
        </w:tc>
        <w:tc>
          <w:tcPr>
            <w:tcW w:w="7848" w:type="dxa"/>
            <w:gridSpan w:val="6"/>
            <w:vAlign w:val="center"/>
          </w:tcPr>
          <w:p w14:paraId="2F79E40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（发票抬头）</w:t>
            </w:r>
          </w:p>
        </w:tc>
      </w:tr>
      <w:tr w14:paraId="1A246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27" w:type="dxa"/>
            <w:vAlign w:val="center"/>
          </w:tcPr>
          <w:p w14:paraId="5BED1A75">
            <w:pPr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税号*</w:t>
            </w:r>
          </w:p>
        </w:tc>
        <w:tc>
          <w:tcPr>
            <w:tcW w:w="7848" w:type="dxa"/>
            <w:gridSpan w:val="6"/>
            <w:vAlign w:val="center"/>
          </w:tcPr>
          <w:p w14:paraId="321CE906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3FB54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27" w:type="dxa"/>
            <w:vAlign w:val="center"/>
          </w:tcPr>
          <w:p w14:paraId="00CE67CB">
            <w:pPr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发票类型*</w:t>
            </w:r>
          </w:p>
        </w:tc>
        <w:tc>
          <w:tcPr>
            <w:tcW w:w="7848" w:type="dxa"/>
            <w:gridSpan w:val="6"/>
            <w:vAlign w:val="center"/>
          </w:tcPr>
          <w:p w14:paraId="09709949">
            <w:pPr>
              <w:jc w:val="center"/>
              <w:rPr>
                <w:rFonts w:ascii="宋体" w:hAnsi="宋体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>电子专票□</w:t>
            </w:r>
            <w:r>
              <w:rPr>
                <w:rFonts w:ascii="仿宋" w:hAnsi="仿宋" w:eastAsia="仿宋"/>
                <w:sz w:val="24"/>
              </w:rPr>
              <w:t xml:space="preserve">          </w:t>
            </w:r>
            <w:r>
              <w:rPr>
                <w:rFonts w:hint="eastAsia" w:ascii="仿宋" w:hAnsi="仿宋" w:eastAsia="仿宋"/>
                <w:sz w:val="24"/>
              </w:rPr>
              <w:t xml:space="preserve">       电子普票□</w:t>
            </w:r>
          </w:p>
        </w:tc>
      </w:tr>
      <w:tr w14:paraId="2BF23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27" w:type="dxa"/>
            <w:vAlign w:val="center"/>
          </w:tcPr>
          <w:p w14:paraId="280D5828">
            <w:pPr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经营产品</w:t>
            </w:r>
          </w:p>
        </w:tc>
        <w:tc>
          <w:tcPr>
            <w:tcW w:w="7848" w:type="dxa"/>
            <w:gridSpan w:val="6"/>
            <w:vAlign w:val="center"/>
          </w:tcPr>
          <w:p w14:paraId="22FBAB9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（限填</w:t>
            </w:r>
            <w:r>
              <w:rPr>
                <w:rFonts w:ascii="宋体" w:hAnsi="宋体"/>
                <w:bCs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种，将录入会议名录展示）</w:t>
            </w:r>
          </w:p>
        </w:tc>
      </w:tr>
      <w:tr w14:paraId="14460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27" w:type="dxa"/>
            <w:vAlign w:val="center"/>
          </w:tcPr>
          <w:p w14:paraId="07353227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通讯地址*</w:t>
            </w:r>
          </w:p>
        </w:tc>
        <w:tc>
          <w:tcPr>
            <w:tcW w:w="4997" w:type="dxa"/>
            <w:gridSpan w:val="4"/>
            <w:vAlign w:val="center"/>
          </w:tcPr>
          <w:p w14:paraId="1ED1B1E6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DA2931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邮  编</w:t>
            </w:r>
          </w:p>
        </w:tc>
        <w:tc>
          <w:tcPr>
            <w:tcW w:w="1859" w:type="dxa"/>
            <w:vAlign w:val="center"/>
          </w:tcPr>
          <w:p w14:paraId="10F14DE5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14:paraId="7F5BC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27" w:type="dxa"/>
            <w:vAlign w:val="center"/>
          </w:tcPr>
          <w:p w14:paraId="5D57CCD3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参会代表</w:t>
            </w:r>
          </w:p>
        </w:tc>
        <w:tc>
          <w:tcPr>
            <w:tcW w:w="1273" w:type="dxa"/>
            <w:vAlign w:val="center"/>
          </w:tcPr>
          <w:p w14:paraId="0C59A355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姓  名</w:t>
            </w:r>
          </w:p>
        </w:tc>
        <w:tc>
          <w:tcPr>
            <w:tcW w:w="1397" w:type="dxa"/>
            <w:vAlign w:val="center"/>
          </w:tcPr>
          <w:p w14:paraId="65DB9DD6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职  务</w:t>
            </w:r>
          </w:p>
        </w:tc>
        <w:tc>
          <w:tcPr>
            <w:tcW w:w="1965" w:type="dxa"/>
            <w:vAlign w:val="center"/>
          </w:tcPr>
          <w:p w14:paraId="3543102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手  机</w:t>
            </w:r>
          </w:p>
        </w:tc>
        <w:tc>
          <w:tcPr>
            <w:tcW w:w="3213" w:type="dxa"/>
            <w:gridSpan w:val="3"/>
            <w:vAlign w:val="center"/>
          </w:tcPr>
          <w:p w14:paraId="68CF9A35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电子邮箱</w:t>
            </w:r>
          </w:p>
        </w:tc>
      </w:tr>
      <w:tr w14:paraId="69EDC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27" w:type="dxa"/>
            <w:vMerge w:val="restart"/>
            <w:vAlign w:val="center"/>
          </w:tcPr>
          <w:p w14:paraId="0012B522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详细信息*</w:t>
            </w:r>
          </w:p>
        </w:tc>
        <w:tc>
          <w:tcPr>
            <w:tcW w:w="1273" w:type="dxa"/>
            <w:vAlign w:val="center"/>
          </w:tcPr>
          <w:p w14:paraId="68BB8721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397" w:type="dxa"/>
            <w:vAlign w:val="center"/>
          </w:tcPr>
          <w:p w14:paraId="7D3BFC8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965" w:type="dxa"/>
            <w:vAlign w:val="center"/>
          </w:tcPr>
          <w:p w14:paraId="01534147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213" w:type="dxa"/>
            <w:gridSpan w:val="3"/>
            <w:vAlign w:val="center"/>
          </w:tcPr>
          <w:p w14:paraId="71FBF4DE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14:paraId="097E2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27" w:type="dxa"/>
            <w:vMerge w:val="continue"/>
            <w:vAlign w:val="center"/>
          </w:tcPr>
          <w:p w14:paraId="62ACA2B6">
            <w:pPr>
              <w:widowControl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13EB16A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397" w:type="dxa"/>
            <w:vAlign w:val="center"/>
          </w:tcPr>
          <w:p w14:paraId="3CD0EC25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965" w:type="dxa"/>
            <w:vAlign w:val="center"/>
          </w:tcPr>
          <w:p w14:paraId="36001B5D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213" w:type="dxa"/>
            <w:gridSpan w:val="3"/>
            <w:vAlign w:val="center"/>
          </w:tcPr>
          <w:p w14:paraId="3D26830C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14:paraId="45919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27" w:type="dxa"/>
            <w:vMerge w:val="continue"/>
            <w:vAlign w:val="center"/>
          </w:tcPr>
          <w:p w14:paraId="47F961FD">
            <w:pPr>
              <w:widowControl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4530FC5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397" w:type="dxa"/>
            <w:vAlign w:val="center"/>
          </w:tcPr>
          <w:p w14:paraId="034CFF0E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965" w:type="dxa"/>
            <w:vAlign w:val="center"/>
          </w:tcPr>
          <w:p w14:paraId="3BE17C13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213" w:type="dxa"/>
            <w:gridSpan w:val="3"/>
            <w:vAlign w:val="center"/>
          </w:tcPr>
          <w:p w14:paraId="5461C363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14:paraId="0B416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27" w:type="dxa"/>
            <w:vMerge w:val="continue"/>
            <w:vAlign w:val="center"/>
          </w:tcPr>
          <w:p w14:paraId="7EA7B391">
            <w:pPr>
              <w:widowControl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02A0CE52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397" w:type="dxa"/>
            <w:vAlign w:val="center"/>
          </w:tcPr>
          <w:p w14:paraId="6E17D10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965" w:type="dxa"/>
            <w:vAlign w:val="center"/>
          </w:tcPr>
          <w:p w14:paraId="22BA6D42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213" w:type="dxa"/>
            <w:gridSpan w:val="3"/>
            <w:vAlign w:val="center"/>
          </w:tcPr>
          <w:p w14:paraId="64FE4F9F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14:paraId="1148B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827" w:type="dxa"/>
            <w:vMerge w:val="restart"/>
            <w:vAlign w:val="center"/>
          </w:tcPr>
          <w:p w14:paraId="68264E7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参会费用*</w:t>
            </w:r>
          </w:p>
        </w:tc>
        <w:tc>
          <w:tcPr>
            <w:tcW w:w="4635" w:type="dxa"/>
            <w:gridSpan w:val="3"/>
          </w:tcPr>
          <w:p w14:paraId="209D223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月2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日前汇款</w:t>
            </w:r>
          </w:p>
        </w:tc>
        <w:tc>
          <w:tcPr>
            <w:tcW w:w="3213" w:type="dxa"/>
            <w:gridSpan w:val="3"/>
          </w:tcPr>
          <w:p w14:paraId="473682E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月2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日之后和现场缴费</w:t>
            </w:r>
          </w:p>
        </w:tc>
      </w:tr>
      <w:tr w14:paraId="7533E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827" w:type="dxa"/>
            <w:vMerge w:val="continue"/>
            <w:vAlign w:val="center"/>
          </w:tcPr>
          <w:p w14:paraId="2E0043D4">
            <w:pPr>
              <w:widowControl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73" w:type="dxa"/>
          </w:tcPr>
          <w:p w14:paraId="5B36F2E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1-2人</w:t>
            </w:r>
          </w:p>
        </w:tc>
        <w:tc>
          <w:tcPr>
            <w:tcW w:w="3362" w:type="dxa"/>
            <w:gridSpan w:val="2"/>
          </w:tcPr>
          <w:p w14:paraId="6612894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2800元/人</w:t>
            </w:r>
          </w:p>
        </w:tc>
        <w:tc>
          <w:tcPr>
            <w:tcW w:w="3213" w:type="dxa"/>
            <w:gridSpan w:val="3"/>
          </w:tcPr>
          <w:p w14:paraId="702923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3200元/人</w:t>
            </w:r>
          </w:p>
        </w:tc>
      </w:tr>
      <w:tr w14:paraId="7CF55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827" w:type="dxa"/>
            <w:vMerge w:val="continue"/>
            <w:vAlign w:val="center"/>
          </w:tcPr>
          <w:p w14:paraId="637D542C">
            <w:pPr>
              <w:widowControl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73" w:type="dxa"/>
          </w:tcPr>
          <w:p w14:paraId="5A13135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3-4人</w:t>
            </w:r>
          </w:p>
        </w:tc>
        <w:tc>
          <w:tcPr>
            <w:tcW w:w="3362" w:type="dxa"/>
            <w:gridSpan w:val="2"/>
          </w:tcPr>
          <w:p w14:paraId="28D9FE5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2600元/人</w:t>
            </w:r>
          </w:p>
        </w:tc>
        <w:tc>
          <w:tcPr>
            <w:tcW w:w="3213" w:type="dxa"/>
            <w:gridSpan w:val="3"/>
          </w:tcPr>
          <w:p w14:paraId="4E004F7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3000元/人</w:t>
            </w:r>
          </w:p>
        </w:tc>
      </w:tr>
      <w:tr w14:paraId="19026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827" w:type="dxa"/>
            <w:vMerge w:val="continue"/>
            <w:vAlign w:val="center"/>
          </w:tcPr>
          <w:p w14:paraId="6A225C57">
            <w:pPr>
              <w:widowControl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73" w:type="dxa"/>
          </w:tcPr>
          <w:p w14:paraId="433D768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5人以上</w:t>
            </w:r>
          </w:p>
        </w:tc>
        <w:tc>
          <w:tcPr>
            <w:tcW w:w="3362" w:type="dxa"/>
            <w:gridSpan w:val="2"/>
          </w:tcPr>
          <w:p w14:paraId="27FA16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2400元/人</w:t>
            </w:r>
          </w:p>
        </w:tc>
        <w:tc>
          <w:tcPr>
            <w:tcW w:w="3213" w:type="dxa"/>
            <w:gridSpan w:val="3"/>
          </w:tcPr>
          <w:p w14:paraId="4041024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2800元/人</w:t>
            </w:r>
          </w:p>
        </w:tc>
      </w:tr>
      <w:tr w14:paraId="52727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7" w:type="dxa"/>
            <w:vMerge w:val="continue"/>
            <w:vAlign w:val="center"/>
          </w:tcPr>
          <w:p w14:paraId="0B902F63">
            <w:pPr>
              <w:widowControl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848" w:type="dxa"/>
            <w:gridSpan w:val="6"/>
            <w:vAlign w:val="center"/>
          </w:tcPr>
          <w:p w14:paraId="3576A6B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  <w:u w:val="single"/>
              </w:rPr>
              <w:t>整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￥：</w:t>
            </w:r>
            <w:r>
              <w:rPr>
                <w:rFonts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  <w:u w:val="single"/>
              </w:rPr>
              <w:t>元</w:t>
            </w:r>
          </w:p>
          <w:p w14:paraId="23E63B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（含会费、餐饮，不含住宿，汇款注明：F</w:t>
            </w:r>
            <w:r>
              <w:rPr>
                <w:rFonts w:ascii="宋体" w:hAnsi="宋体"/>
                <w:szCs w:val="21"/>
              </w:rPr>
              <w:t>MC</w:t>
            </w:r>
            <w:r>
              <w:rPr>
                <w:rFonts w:hint="eastAsia" w:ascii="宋体" w:hAnsi="宋体"/>
                <w:szCs w:val="21"/>
              </w:rPr>
              <w:t>氟材料会议）</w:t>
            </w:r>
          </w:p>
        </w:tc>
      </w:tr>
      <w:tr w14:paraId="53D56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827" w:type="dxa"/>
            <w:vMerge w:val="restart"/>
            <w:vAlign w:val="center"/>
          </w:tcPr>
          <w:p w14:paraId="0CB07D9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付款方式*</w:t>
            </w:r>
          </w:p>
        </w:tc>
        <w:tc>
          <w:tcPr>
            <w:tcW w:w="7848" w:type="dxa"/>
            <w:gridSpan w:val="6"/>
            <w:vAlign w:val="center"/>
          </w:tcPr>
          <w:p w14:paraId="69CEBF80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户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名：北京氟硅科技发展有限公司</w:t>
            </w:r>
          </w:p>
          <w:p w14:paraId="3B9593CD">
            <w:pPr>
              <w:widowControl/>
              <w:spacing w:line="19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开户行：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中国工商银行股份有限公司北京中航油支行</w:t>
            </w:r>
          </w:p>
          <w:p w14:paraId="7453F470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账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户：</w:t>
            </w:r>
            <w:r>
              <w:rPr>
                <w:rFonts w:ascii="宋体" w:hAnsi="宋体" w:cs="宋体"/>
                <w:szCs w:val="21"/>
              </w:rPr>
              <w:t>0200 2282 0920 0003 018</w:t>
            </w:r>
          </w:p>
        </w:tc>
      </w:tr>
      <w:tr w14:paraId="00346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1827" w:type="dxa"/>
            <w:vMerge w:val="continue"/>
            <w:vAlign w:val="center"/>
          </w:tcPr>
          <w:p w14:paraId="3DA279DE">
            <w:pPr>
              <w:widowControl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848" w:type="dxa"/>
            <w:gridSpan w:val="6"/>
            <w:vAlign w:val="center"/>
          </w:tcPr>
          <w:p w14:paraId="0D1ADA53"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会议酒店：广州卡丽皇家金煦酒店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广州市白云区广园中路388号</w:t>
            </w:r>
          </w:p>
          <w:p w14:paraId="13B6497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高级</w:t>
            </w:r>
            <w:r>
              <w:rPr>
                <w:rFonts w:hint="eastAsia" w:ascii="宋体" w:hAnsi="宋体"/>
                <w:szCs w:val="21"/>
              </w:rPr>
              <w:t>单人房3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/>
                <w:szCs w:val="21"/>
              </w:rPr>
              <w:t>元/天（含早）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间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；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高级</w:t>
            </w:r>
            <w:r>
              <w:rPr>
                <w:rFonts w:hint="eastAsia" w:ascii="宋体" w:hAnsi="宋体"/>
                <w:szCs w:val="21"/>
              </w:rPr>
              <w:t>双人房3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/>
                <w:szCs w:val="21"/>
              </w:rPr>
              <w:t>元/天（含早）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间；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填数字0、1或2或3   </w:t>
            </w:r>
          </w:p>
          <w:p w14:paraId="141F981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住宿时间：</w:t>
            </w:r>
            <w:r>
              <w:rPr>
                <w:rFonts w:hint="eastAsia" w:ascii="宋体" w:hAnsi="宋体"/>
                <w:szCs w:val="21"/>
              </w:rPr>
              <w:t>＿月＿日至＿月＿日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共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天（1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日报到，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日两天会议）</w:t>
            </w:r>
          </w:p>
          <w:p w14:paraId="61680D2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（因房间有限，未提前支付会议费的，住宿请自行安排。会务组仅负责提前预留房间，房费与酒店直接结算，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预留房间截止日期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月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日</w:t>
            </w:r>
            <w:r>
              <w:rPr>
                <w:rFonts w:hint="eastAsia" w:ascii="宋体" w:hAnsi="宋体"/>
                <w:color w:val="000000"/>
                <w:szCs w:val="21"/>
              </w:rPr>
              <w:t>)</w:t>
            </w:r>
          </w:p>
        </w:tc>
      </w:tr>
      <w:tr w14:paraId="640AE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1827" w:type="dxa"/>
            <w:vAlign w:val="center"/>
          </w:tcPr>
          <w:p w14:paraId="76114AD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会务组</w:t>
            </w:r>
          </w:p>
        </w:tc>
        <w:tc>
          <w:tcPr>
            <w:tcW w:w="7848" w:type="dxa"/>
            <w:gridSpan w:val="6"/>
            <w:vAlign w:val="center"/>
          </w:tcPr>
          <w:p w14:paraId="106FF32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彭雪丽15827382090 pengxueli@acmi.org.cn</w:t>
            </w:r>
          </w:p>
          <w:p w14:paraId="31D0862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李晓庆15201692950 </w:t>
            </w:r>
            <w:r>
              <w:fldChar w:fldCharType="begin"/>
            </w:r>
            <w:r>
              <w:instrText xml:space="preserve"> HYPERLINK "mailto:lixiaoqing@acmi.org.cn" </w:instrText>
            </w:r>
            <w:r>
              <w:fldChar w:fldCharType="separate"/>
            </w:r>
            <w:r>
              <w:rPr>
                <w:rFonts w:hint="eastAsia" w:ascii="宋体" w:hAnsi="宋体"/>
                <w:szCs w:val="21"/>
              </w:rPr>
              <w:t>lixiaoqing@acmi.org.cn</w:t>
            </w:r>
            <w:r>
              <w:rPr>
                <w:rFonts w:hint="eastAsia" w:ascii="宋体" w:hAnsi="宋体"/>
                <w:szCs w:val="21"/>
              </w:rPr>
              <w:fldChar w:fldCharType="end"/>
            </w:r>
          </w:p>
          <w:p w14:paraId="27B81FC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刘曼琳18502289470 liumanlin@acmi.org.cn</w:t>
            </w:r>
          </w:p>
          <w:p w14:paraId="5DA6D37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曾龙龙18522003596 zenglonglong@acmi.org.cn</w:t>
            </w:r>
          </w:p>
        </w:tc>
      </w:tr>
      <w:tr w14:paraId="79605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9675" w:type="dxa"/>
            <w:gridSpan w:val="7"/>
            <w:vAlign w:val="center"/>
          </w:tcPr>
          <w:p w14:paraId="113F6286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提示：*为必填项。参会单位请把报名表Email至会务组（以上一人即可），以便制作通讯录等资料</w:t>
            </w:r>
          </w:p>
          <w:p w14:paraId="47B35797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  <w:p w14:paraId="46341C70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  <w:p w14:paraId="5833D3B2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  <w:p w14:paraId="574D39CA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  <w:p w14:paraId="48AEEA53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bookmarkEnd w:id="1"/>
    </w:tbl>
    <w:p w14:paraId="00724861"/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57EDF">
    <w:pPr>
      <w:pStyle w:val="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7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7</w:t>
    </w:r>
    <w:r>
      <w:rPr>
        <w:b/>
        <w:sz w:val="24"/>
        <w:szCs w:val="24"/>
      </w:rPr>
      <w:fldChar w:fldCharType="end"/>
    </w:r>
  </w:p>
  <w:p w14:paraId="3FA13A21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7CA8D">
    <w:pPr>
      <w:ind w:left="-720" w:leftChars="-343" w:firstLine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4ZmNhMjBjNzIxZDI4NDI1ZGM1OGY2YjY1MjAwZmIifQ=="/>
  </w:docVars>
  <w:rsids>
    <w:rsidRoot w:val="009129A0"/>
    <w:rsid w:val="00037E94"/>
    <w:rsid w:val="00045EBA"/>
    <w:rsid w:val="0005264A"/>
    <w:rsid w:val="00095DDA"/>
    <w:rsid w:val="000E072A"/>
    <w:rsid w:val="00131675"/>
    <w:rsid w:val="00131F3D"/>
    <w:rsid w:val="001367BF"/>
    <w:rsid w:val="00150742"/>
    <w:rsid w:val="001671AF"/>
    <w:rsid w:val="00172120"/>
    <w:rsid w:val="00186D2A"/>
    <w:rsid w:val="001964B4"/>
    <w:rsid w:val="001A116D"/>
    <w:rsid w:val="001D2348"/>
    <w:rsid w:val="00246747"/>
    <w:rsid w:val="00255BBC"/>
    <w:rsid w:val="0028170C"/>
    <w:rsid w:val="00301025"/>
    <w:rsid w:val="00307788"/>
    <w:rsid w:val="00322C40"/>
    <w:rsid w:val="00365165"/>
    <w:rsid w:val="0038337E"/>
    <w:rsid w:val="00390F04"/>
    <w:rsid w:val="003B4A3F"/>
    <w:rsid w:val="003D0D95"/>
    <w:rsid w:val="003E29C0"/>
    <w:rsid w:val="00421D5D"/>
    <w:rsid w:val="00440132"/>
    <w:rsid w:val="004B6D15"/>
    <w:rsid w:val="004E0C8B"/>
    <w:rsid w:val="00525659"/>
    <w:rsid w:val="00537946"/>
    <w:rsid w:val="00550F90"/>
    <w:rsid w:val="00562BBC"/>
    <w:rsid w:val="00586A56"/>
    <w:rsid w:val="005A08B2"/>
    <w:rsid w:val="005D1689"/>
    <w:rsid w:val="005E5496"/>
    <w:rsid w:val="00605FC0"/>
    <w:rsid w:val="00633081"/>
    <w:rsid w:val="0072675C"/>
    <w:rsid w:val="0072720C"/>
    <w:rsid w:val="00740185"/>
    <w:rsid w:val="007C36DE"/>
    <w:rsid w:val="007F3EDD"/>
    <w:rsid w:val="008532ED"/>
    <w:rsid w:val="0085482C"/>
    <w:rsid w:val="008A1730"/>
    <w:rsid w:val="008D69CA"/>
    <w:rsid w:val="009129A0"/>
    <w:rsid w:val="009258CA"/>
    <w:rsid w:val="009349F5"/>
    <w:rsid w:val="00934F73"/>
    <w:rsid w:val="00936B4F"/>
    <w:rsid w:val="0094449A"/>
    <w:rsid w:val="009678CC"/>
    <w:rsid w:val="00A37D03"/>
    <w:rsid w:val="00A53F70"/>
    <w:rsid w:val="00A6606D"/>
    <w:rsid w:val="00AB4FCB"/>
    <w:rsid w:val="00AD54E0"/>
    <w:rsid w:val="00B102BF"/>
    <w:rsid w:val="00B30E5A"/>
    <w:rsid w:val="00B63433"/>
    <w:rsid w:val="00B944FD"/>
    <w:rsid w:val="00BB34F4"/>
    <w:rsid w:val="00C31781"/>
    <w:rsid w:val="00C42DDA"/>
    <w:rsid w:val="00C526F0"/>
    <w:rsid w:val="00C56B16"/>
    <w:rsid w:val="00C77FA5"/>
    <w:rsid w:val="00C8485B"/>
    <w:rsid w:val="00CB4799"/>
    <w:rsid w:val="00CB55E5"/>
    <w:rsid w:val="00CC0850"/>
    <w:rsid w:val="00CE533F"/>
    <w:rsid w:val="00D20884"/>
    <w:rsid w:val="00D403EC"/>
    <w:rsid w:val="00D62034"/>
    <w:rsid w:val="00D64140"/>
    <w:rsid w:val="00D64FF3"/>
    <w:rsid w:val="00D8125E"/>
    <w:rsid w:val="00D81339"/>
    <w:rsid w:val="00D81C62"/>
    <w:rsid w:val="00D864FF"/>
    <w:rsid w:val="00DB4DA9"/>
    <w:rsid w:val="00DC3438"/>
    <w:rsid w:val="00DE6753"/>
    <w:rsid w:val="00E02E0C"/>
    <w:rsid w:val="00E30A39"/>
    <w:rsid w:val="00E40E38"/>
    <w:rsid w:val="00E70E61"/>
    <w:rsid w:val="00E76BC8"/>
    <w:rsid w:val="00ED57FA"/>
    <w:rsid w:val="00F42BA5"/>
    <w:rsid w:val="00F53FA9"/>
    <w:rsid w:val="00F769B4"/>
    <w:rsid w:val="00F87A81"/>
    <w:rsid w:val="00FA08E9"/>
    <w:rsid w:val="00FA7D69"/>
    <w:rsid w:val="00FC2EC6"/>
    <w:rsid w:val="00FD063C"/>
    <w:rsid w:val="04E11CA6"/>
    <w:rsid w:val="094F64BE"/>
    <w:rsid w:val="0C2057F0"/>
    <w:rsid w:val="0DC873C3"/>
    <w:rsid w:val="0E8C5B78"/>
    <w:rsid w:val="0F957915"/>
    <w:rsid w:val="100E60EB"/>
    <w:rsid w:val="108514B9"/>
    <w:rsid w:val="131D25CA"/>
    <w:rsid w:val="142A63F2"/>
    <w:rsid w:val="15583CB7"/>
    <w:rsid w:val="175E417B"/>
    <w:rsid w:val="17C80F3D"/>
    <w:rsid w:val="19834C82"/>
    <w:rsid w:val="1DD15768"/>
    <w:rsid w:val="1EAB2DA5"/>
    <w:rsid w:val="223758C6"/>
    <w:rsid w:val="23DA7F7B"/>
    <w:rsid w:val="24424061"/>
    <w:rsid w:val="245A2A83"/>
    <w:rsid w:val="2472621A"/>
    <w:rsid w:val="26795A3E"/>
    <w:rsid w:val="2A7045F8"/>
    <w:rsid w:val="2EC245BA"/>
    <w:rsid w:val="2F133CA2"/>
    <w:rsid w:val="306327D1"/>
    <w:rsid w:val="32160A6C"/>
    <w:rsid w:val="324D0690"/>
    <w:rsid w:val="34342A84"/>
    <w:rsid w:val="37166CDE"/>
    <w:rsid w:val="38A6226A"/>
    <w:rsid w:val="39472FF2"/>
    <w:rsid w:val="396E0B73"/>
    <w:rsid w:val="39E51D8B"/>
    <w:rsid w:val="3D677403"/>
    <w:rsid w:val="3DB378CD"/>
    <w:rsid w:val="410F5981"/>
    <w:rsid w:val="43882D11"/>
    <w:rsid w:val="486623AC"/>
    <w:rsid w:val="49B60031"/>
    <w:rsid w:val="4AA67384"/>
    <w:rsid w:val="4B9366F7"/>
    <w:rsid w:val="4DBC2F93"/>
    <w:rsid w:val="4E130D1F"/>
    <w:rsid w:val="4F940A62"/>
    <w:rsid w:val="4F9A5C1E"/>
    <w:rsid w:val="50776004"/>
    <w:rsid w:val="51257FDD"/>
    <w:rsid w:val="516518B5"/>
    <w:rsid w:val="54F2118F"/>
    <w:rsid w:val="56522B54"/>
    <w:rsid w:val="57A53A3A"/>
    <w:rsid w:val="58115773"/>
    <w:rsid w:val="586F55D6"/>
    <w:rsid w:val="5CF039A9"/>
    <w:rsid w:val="5ECE441E"/>
    <w:rsid w:val="5EF86B45"/>
    <w:rsid w:val="5F020E69"/>
    <w:rsid w:val="5F3D27AA"/>
    <w:rsid w:val="5F8F2910"/>
    <w:rsid w:val="5F98370B"/>
    <w:rsid w:val="600702C6"/>
    <w:rsid w:val="6094289E"/>
    <w:rsid w:val="60CE7640"/>
    <w:rsid w:val="634133D3"/>
    <w:rsid w:val="646A68E9"/>
    <w:rsid w:val="6565362F"/>
    <w:rsid w:val="68245D6C"/>
    <w:rsid w:val="69FF519C"/>
    <w:rsid w:val="6E661FDE"/>
    <w:rsid w:val="721126AE"/>
    <w:rsid w:val="77182123"/>
    <w:rsid w:val="774F2FB6"/>
    <w:rsid w:val="78475988"/>
    <w:rsid w:val="7AA42701"/>
    <w:rsid w:val="7D6B2EAC"/>
    <w:rsid w:val="7EBE0AE7"/>
    <w:rsid w:val="7F4A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3"/>
    <w:basedOn w:val="1"/>
    <w:next w:val="1"/>
    <w:link w:val="2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table" w:customStyle="1" w:styleId="14">
    <w:name w:val="网格表 4 - 着色 51"/>
    <w:basedOn w:val="6"/>
    <w:qFormat/>
    <w:uiPriority w:val="49"/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15">
    <w:name w:val="网格表 2 - 着色 11"/>
    <w:basedOn w:val="6"/>
    <w:qFormat/>
    <w:uiPriority w:val="47"/>
    <w:tblPr>
      <w:tblBorders>
        <w:top w:val="single" w:color="9CC2E5" w:themeColor="accent1" w:themeTint="99" w:sz="2" w:space="0"/>
        <w:bottom w:val="single" w:color="9CC2E5" w:themeColor="accent1" w:themeTint="99" w:sz="2" w:space="0"/>
        <w:insideH w:val="single" w:color="9CC2E5" w:themeColor="accent1" w:themeTint="99" w:sz="2" w:space="0"/>
        <w:insideV w:val="single" w:color="9CC2E5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CC2E5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CC2E5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16">
    <w:name w:val="清单表 4 - 着色 11"/>
    <w:basedOn w:val="6"/>
    <w:qFormat/>
    <w:uiPriority w:val="49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17">
    <w:name w:val="网格表 4 - 着色 11"/>
    <w:basedOn w:val="6"/>
    <w:qFormat/>
    <w:uiPriority w:val="49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18">
    <w:name w:val="清单表 2 - 着色 11"/>
    <w:basedOn w:val="6"/>
    <w:qFormat/>
    <w:uiPriority w:val="47"/>
    <w:tblPr>
      <w:tblBorders>
        <w:top w:val="single" w:color="9CC2E5" w:themeColor="accent1" w:themeTint="99" w:sz="4" w:space="0"/>
        <w:bottom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19">
    <w:name w:val="网格表 1 浅色 - 着色 11"/>
    <w:basedOn w:val="6"/>
    <w:qFormat/>
    <w:uiPriority w:val="46"/>
    <w:tblPr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清单表 6 彩色 - 着色 11"/>
    <w:basedOn w:val="6"/>
    <w:qFormat/>
    <w:uiPriority w:val="51"/>
    <w:rPr>
      <w:color w:val="2E75B6" w:themeColor="accent1" w:themeShade="BF"/>
    </w:r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bCs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character" w:customStyle="1" w:styleId="21">
    <w:name w:val="标题 3 字符"/>
    <w:basedOn w:val="7"/>
    <w:link w:val="3"/>
    <w:semiHidden/>
    <w:qFormat/>
    <w:uiPriority w:val="0"/>
    <w:rPr>
      <w:b/>
      <w:bCs/>
      <w:kern w:val="2"/>
      <w:sz w:val="32"/>
      <w:szCs w:val="32"/>
    </w:rPr>
  </w:style>
  <w:style w:type="paragraph" w:customStyle="1" w:styleId="22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未处理的提及2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4">
    <w:name w:val="Title1"/>
    <w:basedOn w:val="1"/>
    <w:next w:val="1"/>
    <w:qFormat/>
    <w:uiPriority w:val="0"/>
    <w:pPr>
      <w:widowControl/>
      <w:spacing w:before="230" w:after="120" w:line="460" w:lineRule="exact"/>
      <w:jc w:val="left"/>
    </w:pPr>
    <w:rPr>
      <w:rFonts w:eastAsia="MS Mincho"/>
      <w:b/>
      <w:kern w:val="0"/>
      <w:sz w:val="40"/>
      <w:lang w:val="de-DE" w:eastAsia="ja-JP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1814</Words>
  <Characters>2049</Characters>
  <Lines>25</Lines>
  <Paragraphs>7</Paragraphs>
  <TotalTime>47</TotalTime>
  <ScaleCrop>false</ScaleCrop>
  <LinksUpToDate>false</LinksUpToDate>
  <CharactersWithSpaces>2147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2024-07-25T02:54:00Z</dcterms:created>
  <dc:creator>EDZ</dc:creator>
  <cp:lastModifiedBy>擤雾</cp:lastModifiedBy>
  <cp:lastPrinted>2024-07-25T03:16:00Z</cp:lastPrinted>
  <dcterms:modified xsi:type="dcterms:W3CDTF">2024-10-31T06:40:05Z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69340D0E729D49A882FE3483A617B94B_13</vt:lpwstr>
  </property>
</Properties>
</file>